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08e24ad564146e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CHAIRPERSON AND VICE CHAIRPERSON OF THE STUDENT CONGRESS ELECTED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student congress elected its 13th chairperson and vice chairperson last Thursday, May 27 at Room B310 of the Business Management Building. Luo Wei-chen, a junior of the Department of Industrial Economics and Yang Yu-teng, a junior of the Department of Management Science and Decision Making became the new chairperson and vice chairperson, respectively and were inaugurated on the same day. The new chairperson named Yu Meng-jer, a junior of the Department of Public Administration to be the secretary general. The Chairperson also vowed to rejuvenate the spirit of the political participation of the students in his one-year term. 
</w:t>
          <w:br/>
          <w:t>
</w:t>
          <w:br/>
          <w:t>Luo became the chairperson by winning over Yang. Yang in term ran for the vice chairpersonship and won over Yu by 3 votes. 
</w:t>
          <w:br/>
          <w:t>
</w:t>
          <w:br/>
          <w:t>Luo thanked the congress for their support all the way from his time as a student congressman to today’s chairperson and will thus return their loyalty by promoting students’ welfare as best as he could. He emphasized particularly on the importance of an effective communication between the student mass and the congress. Without an effective communication channel, the congress is in no position to represent the voice of the people/students, let alone reflecting that voice to the university. Hence, he proposed to set up an opinion bulletin board shortly on the web site of the Tamkang Club Association (http://www.club.tku.edu.tw) for students to make their thoughts and suggestions known
</w:t>
          <w:br/>
          <w:t>
</w:t>
          <w:br/>
          <w:t>It has also been proposed that there will also be a congress e-mail box solely for the purpose dealing with students’ complaints. Finally, the congress will install its official web site in the summer, and a detailed address will be announced at a later date.</w:t>
          <w:br/>
        </w:r>
      </w:r>
    </w:p>
  </w:body>
</w:document>
</file>