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22f7c8b1d49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游泳館預計四月完工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【記者趙浩均報導】畢業生可望將於五月率先進入紹謨紀念游泳館，一展曼妙泳姿。總務處表示，游泳館預計將於四月完工，五月即可開放讓畢業生優先享受。
</w:t>
          <w:br/>
          <w:t>
</w:t>
          <w:br/>
          <w:t>　游泳館現已完成外觀磁磚的舖設和內部硬體設備的設置，接下來將進行內部裝修及外觀玻璃帷幕的裝設部分，營繕組組長姜宜山表示，目前工程進行十分順利，預計於四月底完成水質檢測後，即可讓畢業生率先試游，至於正式的開放時間暫定於下學期，因此其他年級學生可能要等到下學期才能使用。
</w:t>
          <w:br/>
          <w:t>
</w:t>
          <w:br/>
          <w:t>　游泳館內部規劃共有五層樓，一樓除了有更衣室、淋浴間，並另規劃韻律教室、重量訓練室和兩間普通教室，三樓為溫水游泳池，共有八個水道，目前游泳池的預定規格，為寬十八.六公尺，長五十公尺，泳池高度中央最深為一米四，左右兩側有一米二的高度。四、五樓為挑高設計，規劃為景觀看台。</w:t>
          <w:br/>
        </w:r>
      </w:r>
    </w:p>
  </w:body>
</w:document>
</file>