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27d39c2c4842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ADSL費率調降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資訊中心與中華電信合作的ADSL，本學期將再開放登記，並推出三種新的優惠方案，原案亦自2500元降為2200元。本校用戶們可依自己喜愛來選擇各種費率，即日起可至資訊中心網路組T109室登記辦理。
</w:t>
          <w:br/>
          <w:t>
</w:t>
          <w:br/>
          <w:t>　上學期由於同學抱怨2500元太貴，且很難湊到13人來分攤費用。因此資訊中心體恤學生，特別和中華電信商討降價方案及IP數較少的方案，不僅價格便宜，可共用一組的人數也增加了1人或5人的選擇。同時，同學們也可依自己的需求及使用量來找出適合自己的費率。中華電信更提供3000元方案給常上網同學，提供更大的頻寬空間，就算有13人分攤也不怕網路塞車。
</w:t>
          <w:br/>
          <w:t>
</w:t>
          <w:br/>
          <w:t>　此外，原使用2500元方案的師生們，也可退額外多餘的預繳金，且於二月份就可享受到降價優惠，而新方案也自即日起就開始實施。
</w:t>
          <w:br/>
          <w:t>
</w:t>
          <w:br/>
          <w:t>　由於轉換方案時，用戶將負擔些許費用。資訊中心網路組組長蕭明清表示，他將與中華電信商討，替原有的申請者爭取提供免費轉換的服務。</w:t>
          <w:br/>
        </w:r>
      </w:r>
    </w:p>
  </w:body>
</w:document>
</file>