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d31ed4f0343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樂音昂揚噴泉休止！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32e3a7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9/m\1e3eff9b-f0d5-4ec0-a575-26161b5e8117.jpg"/>
                      <pic:cNvPicPr/>
                    </pic:nvPicPr>
                    <pic:blipFill>
                      <a:blip xmlns:r="http://schemas.openxmlformats.org/officeDocument/2006/relationships" r:embed="R2dafbed1a31448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afbed1a3144848" /></Relationships>
</file>