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1f555254a8c4e3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497 期</w:t>
        </w:r>
      </w:r>
    </w:p>
    <w:p>
      <w:pPr>
        <w:jc w:val="center"/>
      </w:pPr>
      <w:r>
        <w:r>
          <w:rPr>
            <w:rFonts w:ascii="Segoe UI" w:hAnsi="Segoe UI" w:eastAsia="Segoe UI"/>
            <w:sz w:val="32"/>
            <w:color w:val="000000"/>
            <w:b/>
          </w:rPr>
          <w:t>A Total of 37 TKU Professors Were Touted for Their Exclusive Services to the Students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total of 37 TKU student advisors, including Pro. Ku Tai-kuang, et al., will be honored and cited as the most beloved teachers by students who, alongside 8 colleges, had voted for them, in a Seminar to discuss the Technical Know- how of Counselors and Advisors on April 17. 
</w:t>
          <w:br/>
          <w:t>
</w:t>
          <w:br/>
          <w:t>Following is the list of the role model advisors for the 90th academic year. 
</w:t>
          <w:br/>
          <w:t>
</w:t>
          <w:br/>
          <w:t>College of Liberal Arts: Ku Tai-kuang, Shih Chien-chou, Lin sinn-cheng 
</w:t>
          <w:br/>
          <w:t>
</w:t>
          <w:br/>
          <w:t>College of Sciences: Hsu Hsiu-fu, Lin Jenn-an 
</w:t>
          <w:br/>
          <w:t>
</w:t>
          <w:br/>
          <w:t>College of Engineering: Lin Fang-hui, Hung Yung-shan, Kao Sze-huai, Shih Chien-jong, Chang Yuan, Hsu Hsien-tsung, Chuang Po-jen, Huang Jen-chun, Ying Yi-hsiung 
</w:t>
          <w:br/>
          <w:t>
</w:t>
          <w:br/>
          <w:t>College of Business: Wang Kai-li, Hu Teng-yuan, Chen Yu-lung, Hsu Tso-ming, Yang Hsiao-wen, Cheng Tun-kung
</w:t>
          <w:br/>
          <w:t>
</w:t>
          <w:br/>
          <w:t>College of Management: Chao Mu-fen, Wu shu-hua, Yang Chuan-li, Yang Wen, Hsu Shu-lu, Tong Chee-chung, Chen Chih-min, Lou Kuo-ren 
</w:t>
          <w:br/>
          <w:t>
</w:t>
          <w:br/>
          <w:t>College of Foreign Languages &amp;amp; Literatures: Tsai Chen-hsing, Wu Kuan, Liang Zong, Chung Ying-yen, Chueh Pai-hua, Su shu-yen 
</w:t>
          <w:br/>
          <w:t>
</w:t>
          <w:br/>
          <w:t>College of Technology: Kuroshima Chiyo 
</w:t>
          <w:br/>
          <w:t>
</w:t>
          <w:br/>
          <w:t>College of Education: Kao Tsun-fang, Chi Hui-chun 
</w:t>
          <w:br/>
          <w:t>
</w:t>
          <w:br/>
          <w:t>Pres. Chang Horng-jihn will present a gold medal to each of them. 
</w:t>
          <w:br/>
          <w:t>
</w:t>
          <w:br/>
          <w:t>According to Office of Student Affairs, a gold medallist must possess either of the following 3 qualifications: 1) He/she has enjoyed perfect rapport with the students he/she has been assigned to; 2) He/she has successfully demonstrated his/her proficiency in handling at least one student counseling case and 3) From the students’ feedback he/she has proven to be their adored advisor. 
</w:t>
          <w:br/>
          <w:t>
</w:t>
          <w:br/>
          <w:t>If anyone should still entertain any skepticism about these 37 faculties’ candidacy, let’s hear some of their interesting stories: 
</w:t>
          <w:br/>
          <w:t>
</w:t>
          <w:br/>
          <w:t>“There is no fixed golden rule that can guide you into the open sesame of the House of Pedagogue.”  This is the pat phrase one finds at the door of Prof. Chi Hui-chun’s research room.  It reflects faithfully the malleability of Prof. Chi’s personality as well as her attitude toward education.  The relationship between a professor and students, she said, is generally very superficial in comparison with their high- school days.  This way, a teacher can serve as an advisor even as he/she is only given one course to teach.  He/she must remember that it’s not so much the professional skill he/she is relaying to the students as providing them with a lifelong career goal or strategy.  For this reason, she often encourages students to participate in various extracurricular activities and sometimes even those in the outside society, because she intends to prepare them for meeting challenges when they finally step into it.  A student views her as a versatile teacher who has a pack of cards in her hand to deal with any uncalled-for contingencies. 
</w:t>
          <w:br/>
          <w:t>
</w:t>
          <w:br/>
          <w:t>From the BBS of Information and Communication Department, we can see the enviable rapport that Prof. Shih Chien-chou enjoys with his students.  They say Prof. Shih is just like a 7-11 store that never closes on his students.  His loving care goes beyond his technical knowledge of computer science and sometimes it stretches into trivialities such as where to find the best eatery in Tamsui.  
</w:t>
          <w:br/>
          <w:t>
</w:t>
          <w:br/>
          <w:t>What it takes to be a good advisor is, of course, Prof. Shih’s professional knowledge, whose all-encompassing website stations stay open around the clock, just like his 24-hour telephone service line.  He is incredible, that’s his students’ final assessment of him. 
</w:t>
          <w:br/>
          <w:t>
</w:t>
          <w:br/>
          <w:t>Prof. Ku Tai-kuang of the Chinese Department is a motherly type of teacher exuding a sweet scent of maternal love all around her like a halo.  On seeing a student running into problems in academics, or family financial stress, or mentality, she will immediately extend her helping hand to resolve the reverses that the students have encountered.  She never gets tired of offering advices and counsels to students, and sometimes they came initially without students’ solicitation. 
</w:t>
          <w:br/>
          <w:t>
</w:t>
          <w:br/>
          <w:t>Prof. Kuroshima Chiyo of the Practical Japanese Department is the champion of teaching evaluations of all faculties in TKU.  As one of her students who truly adores her puts it, “Prof. Kuroshima is the most conscientious teacher I have ever seen.  Her teaching materials have been carefully screened and compiled with extreme care.  So, attending her class is a joy forever, because the text is not hard but strange as it is, we will learn a lot and the effect is simply stunning.”</w:t>
          <w:br/>
        </w:r>
      </w:r>
    </w:p>
  </w:body>
</w:document>
</file>