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ef53fc58a40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失傳絕技加壓軸秀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【記者李世清報導】為慶祝本校五十一週年校慶，溜冰社將於今日（八日）上午九時至十時，出動將近二十名的社員，在溜冰場舉辦一連串的表演活動，師生不妨前往溜冰場一睹社員們的溜冰美技。
</w:t>
          <w:br/>
          <w:t>
</w:t>
          <w:br/>
          <w:t>　在今日表演的項目中，除了有傳統的龍隊及「勁爆風火輪」──跨越腳標障礙等基礎技巧外，還會有短劇「頑皮熊與大笨牛」，及該社失傳已久、且難度最高的「飛鷹」表演，由社員陳美靜（經濟四）、陳宗穎（中文三）及王一婷表演。
</w:t>
          <w:br/>
          <w:t>
</w:t>
          <w:br/>
          <w:t>　此外，活動最後也將由陳一凡（機械三）、王寶翔（資工三）、黃柏儒（資工二）、陳幼松（機械三）、劉珍佑（法文二）、趙祐晟（公行一）、陳維志（土木三）及陳宗穎等八位同學以「飛越天河」的表演，即表演者以助跑之力騰空跳越躺在地上觀眾的表演作壓軸，為該校慶表演劃下句點。</w:t>
          <w:br/>
        </w:r>
      </w:r>
    </w:p>
  </w:body>
</w:document>
</file>