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2f66247f8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明為清潔日　掃除髒亂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【記者饒慧雯報導】為使本校師生身體力行，並擴大服務成效，訂定本週二（6日）校慶前夕為本學期教育課程清潔日，當日下午三時校長張紘炬及一級主管將會帶領中文系等八個班級，清掃校園周圍環境。
</w:t>
          <w:br/>
          <w:t>
</w:t>
          <w:br/>
          <w:t>　總教官姚榮台表示，過去一個月每週四早上，帶領教官們全員出動身體力行，示範性打掃校園的活動，獲得不錯的迴響，為更進一步與社區結合，屏除「自掃門前雪」的觀念，並落實服務教育課程與加強學生生活教育，將邀請校長、學術副校長帶領各學院院長、學務長、總務長及總教官等一級主管，一同來為我們的環境清潔盡力。當天將分兩組進行，清掃的區域將包括克難坡、英專路、水源街二段與大學城、大田寮等周邊區域。 
</w:t>
          <w:br/>
          <w:t>
</w:t>
          <w:br/>
          <w:t>　師長們下午三時將集合於驚聲銅像前，參加的有資管一B、電機一B、中文一C、資工一D、數學系、管科系、產經一B、電機一C等八個班級。
</w:t>
          <w:br/>
          <w:t>
</w:t>
          <w:br/>
          <w:t>　【本報訊】本校近日不僅重視教育課程，由校長帶頭清掃社區環境，並將自即日起舉辦徵文活動，主題以「服務的人生觀」、「大學生服務價值觀」等方面為範圍，將選出前三名及佳作五名，凡本校學生皆可參加。截稿日期訂於本月十六日，詳細內容請參閱學生事務處生活輔導組公佈欄及學務處網站。</w:t>
          <w:br/>
        </w:r>
      </w:r>
    </w:p>
  </w:body>
</w:document>
</file>