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c9b312d3c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寒假海外遊學團開始報名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【記者翁履中報導】本校成人教育學院今年寒假舉辦了三個海外遊學團：紐西蘭奧克蘭大學英語研習團、日本東京文化語文研習團及澳洲雪梨大學英語研習團。
</w:t>
          <w:br/>
          <w:t>
</w:t>
          <w:br/>
          <w:t>　凡是年滿十六歲的推廣教育學員及本校學生均可報名參加，研習團的學員將與來自不同國家的學生，採國際營、小班制上課。值得一提的是，在日本文化語文研習營中，所有不同國家的學生，將一同學習日本茶道、陶藝、摺紙、和服、書道等文化課程，有興趣的同學可至台北成人教育學院、淡水校園說明會索取簡章，或上網站http://www.cce.tku.edu.tw查詢。</w:t>
          <w:br/>
        </w:r>
      </w:r>
    </w:p>
  </w:body>
</w:document>
</file>