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031fd10e94d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2018世界校友雙年會&amp;春之饗宴特別報導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、林妍君台北報導】為期三天的「2018世界校友雙年會」於3月2日下午在大直典華飯店大花田盛事廳揭開序幕，三點半的歡迎茶會有來自北美、加拿大、馬來西亞和大陸地區等世界各地的校友蒞臨現場，紛紛拿起守謙國際會議中心、宮燈大道、紹謨紀念體育館等建築物泡綿紙板在2018世界校友雙年會看板前定點拍照、合影，熱鬧滾滾。
</w:t>
          <w:br/>
          <w:t>
</w:t>
          <w:br/>
          <w:t>系所友會聯合總會總會長林健祥表示，「這次的世界校友會雙年會主題『憶68，淡江人、寰宇情』，表示來自世界各地的淡江人回來替創辦人過90大壽，也適逢淡江第五波的啟動，今天承先，明天啟後！」
</w:t>
          <w:br/>
          <w:t>
</w:t>
          <w:br/>
          <w:t>此外，會場入口處擺設了淡江校園裡各式建築物的照片布旗，還有2、30位穿著印有「憶68，淡江人、寰宇情」制服的工作人員協助進行來賓報到程序，主辦單位也準備了咖啡、蛋糕等精緻茶點供嘉賓享用；另有贈送南僑肥皂、2018年桌曆、水壺和校友特刊等禮品，會中談笑聲不斷，氣氛和樂。
</w:t>
          <w:br/>
          <w:t>
</w:t>
          <w:br/>
          <w:t>民國95年畢業的中文系校友、木雕大師吳榮賜也攜手夫人親臨現場，愉悅地與中文系系友們談天，他並開心地分享：「明年我會在歷史博物館舉辦木雕展覽，歡迎學弟妹們來參觀！」遠從加拿大特地回來與會的企管系校友周治安則表示，「41年前就離開臺灣前往加拿大居住，已經很久沒有回來臺灣，這次參加雙年會，同時也能祝賀創辦人90大壽，十分高興！」
</w:t>
          <w:br/>
          <w:t>
</w:t>
          <w:br/>
          <w:t>接著於晚間六點半舉辦歡迎晚宴暨創辦人張建邦90大壽款宴，以承先（感恩祝壽）為主軸，席開百桌，來自海內外校友、同仁千人參與。由法文系校友崔麗心及校長室秘書黃文智擔綱主持人，在大鼓隆隆聲中揭開晚會序幕，本校僑生醒獅團，穿梭在會場中，學術副校長葛煥昭代表予紅包。
</w:t>
          <w:br/>
          <w:t>
</w:t>
          <w:br/>
          <w:t>創辦人張創邦伉儷進場成為全場焦點，在校長張家宜、董事長張室宜、世界校友會聯合會總會長陳定川、系所友會聯合總會會長林健祥、中華民國淡江大學校友總會會長陳進財、大陸校友聯誼總會會長莊文甫、世界校友會聯合會榮譽總會長段相蜀、馬來西亞留台校友會前會長李子松、北美洲校友會會長馮啟豐、中華民國校友總會副總會長莊子華等貴賓陪同下，步上舞台接受眾人祝壽送禮，獻上「生生太合寶瓶」、「祥龍賀壽寶瓶」、「一錠如意福壽雙全」及超越專刊一書，現場掌聲不斷，並有守謙國際會議中心造型蛋糕，上頭有立體創辦人伉儷公仔，精緻程度使現場貴賓驚呼連連，眾人及合唱團齊唱生日快樂歌，場面溫馨感人。
</w:t>
          <w:br/>
          <w:t>
</w:t>
          <w:br/>
          <w:t>張創辦人和藹且精神地與貴賓打招呼，開頭便感謝姜名譽董事長一直以來的悉心照顧，其次感謝校友們對母校的支持，並詢問校友們是否記得本校極重視之國際化、資訊化、未來化，在知識爆炸的時代，應持續落實三化之教育理念。
</w:t>
          <w:br/>
          <w:t>
</w:t>
          <w:br/>
          <w:t>張校長致詞時感性地表示，校友是本校最寶貴的資產，還記得風水師曾告訴祖父五虎崗是塊會生財的寶地，創辦人當時覺得疑惑，辦學怎麼會有財，直到今日才明白，原來是五虎崗出人「才」！本校培育超過25萬人才，在知識爆炸的時代，落實三化之教育理念，卓越的辦學態度，讓校友即使投入職場仍心繫母校，本校將持續保持企業最愛，更有信心培養出優秀人才，在面臨少子化的衝擊下，更需產學合作及獎學金的提供，期待由學長們提攜後輩，大家一起努力再創佳績，本校走過篳路藍縷的第一波，到今天邁向第五波，未來，讓我們一同攜手創造更精緻卓越的學術王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b9f1a0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f3927da5-63f8-44c3-b9c0-6d6d84dc41e4.JPG"/>
                      <pic:cNvPicPr/>
                    </pic:nvPicPr>
                    <pic:blipFill>
                      <a:blip xmlns:r="http://schemas.openxmlformats.org/officeDocument/2006/relationships" r:embed="R7d78bb05699b4c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852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2e94a2d6-9692-459d-b2b9-6043ad69a56d.jpg"/>
                      <pic:cNvPicPr/>
                    </pic:nvPicPr>
                    <pic:blipFill>
                      <a:blip xmlns:r="http://schemas.openxmlformats.org/officeDocument/2006/relationships" r:embed="Rf666555b4983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58dd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098aafff-7802-4a18-bbf6-5fb82994f885.jpg"/>
                      <pic:cNvPicPr/>
                    </pic:nvPicPr>
                    <pic:blipFill>
                      <a:blip xmlns:r="http://schemas.openxmlformats.org/officeDocument/2006/relationships" r:embed="Rbc833327eccd49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53184"/>
              <wp:effectExtent l="0" t="0" r="0" b="0"/>
              <wp:docPr id="1" name="IMG_cb79f2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8ca5f13a-da69-4e92-9d16-15cad65cdb9f.jpg"/>
                      <pic:cNvPicPr/>
                    </pic:nvPicPr>
                    <pic:blipFill>
                      <a:blip xmlns:r="http://schemas.openxmlformats.org/officeDocument/2006/relationships" r:embed="R28e3edbebbfc41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7caef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b662d900-4fc1-47d9-9975-20bd5625d97d.jpg"/>
                      <pic:cNvPicPr/>
                    </pic:nvPicPr>
                    <pic:blipFill>
                      <a:blip xmlns:r="http://schemas.openxmlformats.org/officeDocument/2006/relationships" r:embed="R91bb4eb07f8a40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78bb05699b4c78" /><Relationship Type="http://schemas.openxmlformats.org/officeDocument/2006/relationships/image" Target="/media/image2.bin" Id="Rf666555b49834064" /><Relationship Type="http://schemas.openxmlformats.org/officeDocument/2006/relationships/image" Target="/media/image3.bin" Id="Rbc833327eccd4962" /><Relationship Type="http://schemas.openxmlformats.org/officeDocument/2006/relationships/image" Target="/media/image4.bin" Id="R28e3edbebbfc41e7" /><Relationship Type="http://schemas.openxmlformats.org/officeDocument/2006/relationships/image" Target="/media/image5.bin" Id="R91bb4eb07f8a403d" /></Relationships>
</file>