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d62215485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啦啦隊寒訓 朝大專盃邁進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全方位提升學員的能力，增進團隊合作及向心力，競技啦啦隊於1月21日至28日、2月24日至26日在新工學大樓展開為期11天的寒假訓練活動，總計有40位隊員參加操肌力、拉筋及協調性等基礎訓練，以及挑戰翻騰、handhand、360、十字旋轉、空拋等技巧，盼能在5月即將到來的大專盃取得好表現。
</w:t>
          <w:br/>
          <w:t>此次寒訓由教練指導一系列新動作和肌力趣味訓練，隊員們均摩拳擦掌、努力不懈地參與團練。競技啦啦隊社社長、日文二黃子綺形容：「寒訓雖然累、但是很充實，畢業學長姐們返校陪我們一同練習，相當難得的團聚，現場充滿活力和朝氣！」
</w:t>
          <w:br/>
          <w:t>社員土木二許振生說：「這次寒訓獲益良多，經過這次的訓練讓我更加明白自己的目標，也對社團產生更多的熱情及成就感。」</w:t>
          <w:br/>
        </w:r>
      </w:r>
    </w:p>
  </w:body>
</w:document>
</file>