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cd0ae1fe342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我記得……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晚上十點半的水源街，對我來說太早了。
</w:t>
          <w:br/>
          <w:t>
</w:t>
          <w:br/>
          <w:t>　那個時段通常應該窩在淡江戲院裡，吃著加了很多酸菜的魯味，呼嚕呼嚕地任那時光流逝，電影情節早就記不得了，只記得熱騰騰的一袋魯味，裡面有百頁豆腐、海帶，還有身後喋喋不休的觀影者。
</w:t>
          <w:br/>
          <w:t>
</w:t>
          <w:br/>
          <w:t>　筐∼螢幕打出了「劇終」的字樣，對我來說太早了。
</w:t>
          <w:br/>
          <w:t>
</w:t>
          <w:br/>
          <w:t>　凌晨十二點多的淡水，徒步往克難坡的方向前進，突然好想台北，不是說好台北是個不夜城的嗎？怎麼我只是離開了沒幾步的距離，全都變了樣。飆車族是狂妄的；一路上的俗仔也是。可惜我聽不懂台語。
</w:t>
          <w:br/>
          <w:t>
</w:t>
          <w:br/>
          <w:t>　溝通，特別是在零晨時分，對我來說太早了。
</w:t>
          <w:br/>
          <w:t>
</w:t>
          <w:br/>
          <w:t>　回到宿舍把燈點亮，我必須同時打開窗，看一下棕櫚樹旁的大鐘是否依舊滴&amp;#183;答&amp;#183;滴&amp;#183;答。很好，這時候才看到星星，果然是一閃一閃亮晶晶。電腦隨後打開，不出意外的話，通常也高唱著「星星堆滿天」，楊乃文的。
</w:t>
          <w:br/>
          <w:t>
</w:t>
          <w:br/>
          <w:t>　洗澡去吧！上網發呆、凝視，對我來說太早了。
</w:t>
          <w:br/>
          <w:t>
</w:t>
          <w:br/>
          <w:t>　把水龍頭轉到極大，極討厭經過陌生的、別人用過的淋浴室。九十度轉角後方，最後一間淋浴室，每次都是這樣。把門鎖上，卸下一切的偽裝，偶爾會開點窗，憂閉恐懼症，以及一個人的生活，啦&amp;#183;啦&amp;#183;啦……在心裡哼唱著。
</w:t>
          <w:br/>
          <w:t>
</w:t>
          <w:br/>
          <w:t>　微笑、哭泣、矜持、假裝，對我來說太早了。
</w:t>
          <w:br/>
          <w:t>
</w:t>
          <w:br/>
          <w:t>　「星星堆滿天」重覆二百五十回之後，窗外的星星累了，回家睡覺去。凌晨一點半，無光害、無聽眾，非常寂寞。詭異的電話鈴聲總在不支倒地後作響，每次我的人都不同、說話的人也不同，唯一的關聯是，都與我無關。
</w:t>
          <w:br/>
          <w:t>
</w:t>
          <w:br/>
          <w:t>　作夢，夢到晚上十點半的水源街；想念，反覆重來一次。對我來說太早了。</w:t>
          <w:br/>
        </w:r>
      </w:r>
    </w:p>
  </w:body>
</w:document>
</file>