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18a405cf2343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二技學院與日本平成大學簽約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技術學院院長蔡信夫與秘書邱榮金、應日系主任鍾芳珍代表技術學院，及十位應日系學生，於日前一同前往日本平成國際大學法學院簽定留學生派遣合作協議，本校十位留學生將在當地修習學分半年。蔡信夫表示：「這項合作協議目前是單向交流，未來合作將朝雙向交流，彼此交換留學生為目標。」
</w:t>
          <w:br/>
          <w:t>
</w:t>
          <w:br/>
          <w:t>　本校十位學生到日本平成大學備受照顧，平均兩位學生就分配一位老師從旁指導，平成大學更是積極安排本校學生住宿問題，提供課業上與生活上的一切協助。應日四黃瑋傑在十月九日傳真回學校報平安時，更是興奮的提到：「平成真的很讚，我們實在超幸福，如果有學弟妹對平成有興趣的話一定要強力推薦。」
</w:t>
          <w:br/>
          <w:t>
</w:t>
          <w:br/>
          <w:t>　秘書邱榮金提到，由於平成國際大學法學院提供了國際關係、法學等相關課程，這項交流，更能培養同學第二專長。</w:t>
          <w:br/>
        </w:r>
      </w:r>
    </w:p>
  </w:body>
</w:document>
</file>