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4ea1fc587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照料老人家的起居樂在其中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專訪/攝影】夕陽斜照，下班時，黃平福總會到淡江校園走走，右任路的宮燈教室、打籃球的操場、活動中心……，在這一刻，大學時代的情景一一浮現在他的腦海，歷歷如昨。黃平福工作的地點就在淡大的校園旁，想不到畢業後三十年還能回到這個令他充滿回憶的地方，黃平福說，淡水真的成了他第二個故鄉。
</w:t>
          <w:br/>
          <w:t>
</w:t>
          <w:br/>
          <w:t>　民國53年，背著行囊，從台南到淡江，黃平福開始他四年的大學生涯，自民國57年畢業於淡江末代商學系後，曾在多家民營機構上班，輾轉到新竹玻璃公司，從基層一路到財務經理而後提早退休，接下潤福生活新象館館長一職。
</w:t>
          <w:br/>
          <w:t>
</w:t>
          <w:br/>
          <w:t>　坐落在淡江校園旁的潤福生活新象館，是潤泰集團旗下五星級的老人住宅。「能與三百多個爸爸、媽媽一同生活，有生之年，這裡是最好的職場。」坐在潤福的大廳，黃平福環視這個令他滿意的工作環境，臉上不禁洋溢著欣喜的表情。黃平福來此擔任館長，已屆48歲，從新竹玻璃到潤福，中年轉業的機運，讓他從服務二十多年的製造業，一頭栽進了老人事業，他的人生道路從此邁向成功跑道。
</w:t>
          <w:br/>
          <w:t>
</w:t>
          <w:br/>
          <w:t>　一個人的一生，若是能像黃平福一樣，找到令自己滿意的工作，是何等幸運！但是除了幸運之外，他還投注加倍的努力。從擔任老人住宅館長的職務，五年來，黃平福幾乎以館為家，學習如何與長者相處，了解他們的食衣住行，在此期間，每年還得到日本受訓兩個月。他說：「我從商業跨行，在完全沒有社工背景的情況下，每天戰戰兢兢，全心投入，一路走來秉持著我們淡江樸實剛毅的精神。」
</w:t>
          <w:br/>
          <w:t>
</w:t>
          <w:br/>
          <w:t>　儘管起步辛苦，黃平福仍是笑臉迎人地說：「這個工作就像是一個飯店的經理，服務長者的食衣住行。不同的是，替那些無法親身照顧老人的子女，照料他們的爸爸媽媽，不但是盡中國人的孝道，也是作功德，很有意義，也樂在其中。」就是這樣用心、用情地去經營、去投入，黃平福不但贏得了館內上上下下的敬重，也有「老爹」這個既俏皮又親切的稱呼，也難怪潤泰集團的總裁尹衍樑總是這麼說：「他真是一個活菩薩。」
</w:t>
          <w:br/>
          <w:t>
</w:t>
          <w:br/>
          <w:t>　有今天的成就，黃平福最終感念的是他的家庭。淡江四年，除了學識上的充實，也贏得了那時就讀英文系的妻子林瓊枝的芳心，「當時民風之保守，我們交往了六年父母才知道。」與林女士結褵，給他全力的支持，讓黃平福無後顧之憂，同時，他在事業上的努力，也讓岳父、岳母對這個女婿是越看越滿意。每天服務銀髮族，對於自個兒退休後的生活，黃平福早就有一番規劃，希望退休後能做更有意義的工作，諸如到療養機構擔任顧問奉獻有生之年。
</w:t>
          <w:br/>
          <w:t>
</w:t>
          <w:br/>
          <w:t>　透過玻璃窗，一眼望去，對面正是淡大的操場，黃平福有感而發地說：「回想起來，若沒教授當時嚴厲督導，也不會有今天。」大學時代的黃平福，像你我一樣對未來有無限憧憬，他曾考慮當個公務員、也想過出國唸書。不過，黃平福畢業後的第一份工作是在民營公司擔任基層職員，「那個時代都是用算盤，真害怕打錯，壓力很大，常常連上廁所都忘了！不懂的地方，下班後留下來一再請教同事。」全心投入是黃平福一貫的處事態度，他說，人的潛能無窮，勤能補拙，師傅引進門，修行在個人，希望與學弟妹共勉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88dfc0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9/m\d1a503ec-e867-427f-be25-7df5dd252ad8.jpg"/>
                      <pic:cNvPicPr/>
                    </pic:nvPicPr>
                    <pic:blipFill>
                      <a:blip xmlns:r="http://schemas.openxmlformats.org/officeDocument/2006/relationships" r:embed="R7ed00895a08641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d00895a0864192" /></Relationships>
</file>