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31b795103b46b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1051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日研所研討全球政經新局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吳婕淩臺北校園報導】本校日本政經研究所於10、11日與當代日本研究學會、國立中山大學日本研究中心、國家政策研究中心在本校臺北校園合辦「第八屆日本研究年會暨全球政經新局勢下的日本研究」國際研討會。
</w:t>
          <w:br/>
          <w:t>此會聚集國內各領域日本研究學者，透過討論與腦力激盪共同建立新的研究取向與課題，希望透過對話建立未來日本研究新典範。校長張家宜致詞時表示，本校十分重視日本產官學研相關人才培育，並設有日本政經研究所，教授日本政治、經濟、外交等領域。日本在安倍晉三再次當選九十八屆首相下，將繼續推動「安倍經濟學」，外交方面也將繼續強化日美同盟關係，這些議題都將影響東亞的情勢與臺日的關係，值得各界的關注與探討。
</w:t>
          <w:br/>
          <w:t>現場出席者有國際事務副校長戴萬欽、國際研究學院院長王高成、海基會董事長田弘茂、當代日本研究學會會長林文程、國家安全會議諮詢委員郭臨伍、日本臺灣交流協會副代表西海茂洋、日本法政學會會長代表白鳥浩博士等，逾百人參與。
</w:t>
          <w:br/>
          <w:t>研討會邀請到日本東京大學本間正義教授進行主題演講，並分5個組別進行研討，除了學術交流外，更希望能讓學生有機會觸各國、各領域的日本研究學者，強化對相關議題的研究能力。此外也希望促進同研究途徑與視角觀察日本動態，並建立亞太區域層次的跨國、跨領域的日本研究社群。戴萬欽於閉幕時表示：「很榮幸藉由這次的會議，與各位探討問題和分析，加深對日本的了解，更謝謝遠從日本來的專家學者和承辦方的努力。」
</w:t>
          <w:br/>
          <w:t>戰略所辦全球民主政治發展研討會75人到場
</w:t>
          <w:br/>
          <w:t>【記者吳婕淩淡水校園報導】國際事務與戰略研究所與臺灣戰略研究學會於11日在臺北校園舉辦「全球民主政治發展與政治戰略之轉變創新」研討會，約75人到場聆聽。主持人戰略所教授翁明賢致詞表示：「我們應關心民主在兩岸關係中所扮演的角色。」財團法人臺灣民主基金會執行長徐斯儉也強調民主的重要性，藉自由之家（Freedom House）的觀察，如公眾對民主制度的懷疑、民粹領袖的出現與非民主國家的擴張提出看法。
</w:t>
          <w:br/>
          <w:t>本次研討會分三大主題進行，首先由民主理論發展與全球民主運動現況為開端，帶出臺灣民主政治與兩岸關係互動影響、民主因素對外交政策影響之理論與實際等；再來則是對於當前全球民主政治的分析，如全球政治思潮與世界觀的轉變和民主退潮；最後則以民主政治之未來發展前景為主題，引出臺灣與中國大陸的政治發展和演變。戰略所碩一邱亭華說：「聽完後我覺得或許我們應該重新以非西方的角度去定義民主，並非只用習慣的角度看事情，畢竟有很多面向需要考量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43200"/>
              <wp:effectExtent l="0" t="0" r="0" b="0"/>
              <wp:docPr id="1" name="IMG_9598a7f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51/m\4f400157-c97c-40f7-8be8-4b7e674d36aa.jpg"/>
                      <pic:cNvPicPr/>
                    </pic:nvPicPr>
                    <pic:blipFill>
                      <a:blip xmlns:r="http://schemas.openxmlformats.org/officeDocument/2006/relationships" r:embed="R81b25a130e93409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43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1b25a130e934092" /></Relationships>
</file>