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6758526f547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墨墨陪你 僑聯會赴仁濟安老所探訪長者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華僑同學聯誼會於11日前往仁濟安老所進行「墨墨陪你」探訪活動，逾20位社員服務約18位老人家，現場氣氛溫馨且互動熱絡。活動內容有「十巧手」教學，透過10個手部動作邀請長者一同活絡筋骨，使他們在寒冷冬季來臨時，可以藉由活動來促進血液循環；同時讓他們發揮創意在現場揮毫、書寫中楷及繪畫水墨。
</w:t>
          <w:br/>
          <w:t>總召化材四梁致成說明，比起單純陪長者們玩遊戲，更想讓他們留下有紀念價值的作品，因此選擇以書法為主題，也是活動名稱的由來。「其中特別的是，有一位長者原本不想參加活動，因為他突然想起兒女的冷漠對待，但我們跟他聊天後，讓他感受到社會中還是有一群人願意付出關懷，他也漸漸展露笑容。」
</w:t>
          <w:br/>
          <w:t>華僑同學聯誼會會長、國企二張桐然說：「長者其實需要大家的陪伴和聊天，非常開心他們喜歡我們的關懷和服務。」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2bfd2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9ba5b793-7e9c-41d0-b3ff-0855119d77a9.jpg"/>
                      <pic:cNvPicPr/>
                    </pic:nvPicPr>
                    <pic:blipFill>
                      <a:blip xmlns:r="http://schemas.openxmlformats.org/officeDocument/2006/relationships" r:embed="R3782b2a6a3d749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82b2a6a3d7495a" /></Relationships>
</file>