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fd0d325fd4c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夏曼藍波安獲吳三連獎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法文系校友夏曼．藍波安榮獲「第40屆吳三連獎」文學獎小說類得主，該獎素有「台灣諾貝爾獎」之稱，一向競爭激烈，今年共有64人參加徵選，最後選出文學獎、藝術獎各2名。夏曼．藍波安是蘭嶼達悟族人，自本校法文系畢業後，又在清華大學取得人類學碩士，而後回到故鄉專職寫作，海洋、飛魚、傳統達悟人的生活都是他的創作來源，慢慢地成為大家熟知的海洋文學作家。自1992年出版第一本小說《八代灣的神話故事》，至今已累積九本作品，獲獎無數，包括吳濁流文學獎、時報文學獎、吳魯芹文學散文獎、金鼎獎等等。今年60歲的夏曼．藍波安表示：「這次獲得吳三連獎文學獎，不是我個人的成就，背後的意義是說明台灣文學更多元、更包容，這個獎、這個組織已經把族群的對立消弭，把統獨的意識淡化掉了。」繼四本作品被翻譯成日文在日本出版後，夏曼．藍波安2012年的小說《天空的眼睛》也被選中翻譯成捷克文發行，下月6日在當地將有新書發表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43200" cy="4876800"/>
              <wp:effectExtent l="0" t="0" r="0" b="0"/>
              <wp:docPr id="1" name="IMG_e9e8bf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2/m\e71a31f1-4a48-4d54-9a6c-b2697e09ecc7.jpg"/>
                      <pic:cNvPicPr/>
                    </pic:nvPicPr>
                    <pic:blipFill>
                      <a:blip xmlns:r="http://schemas.openxmlformats.org/officeDocument/2006/relationships" r:embed="R82639c8ee47d42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639c8ee47d4236" /></Relationships>
</file>