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f56c3cc43a48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英文系翻轉討論室今成果發表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【記者陳昶育淡水校園報導】為呈現執行106年教學卓越計畫成果，英文系將於今日中午12時於FL122，全新打造的英語教學翻轉討論室舉行成果發表會。　
</w:t>
          <w:br/>
          <w:t>英文系主任蔡振興表示，此討論室是為提升同學語言學習成效所規劃，利用原有的英語特區，加上打通原有的英文系學會辦公室重新整修而成。設計理念以互動教學為主體，輔以網路科技設備，可自由組合的桌椅與教具收納櫃，更能提供實用活潑的外語生活教學環境，打造自由多元的友善學習空間。討論室中設有視訊會議系統、電腦投影裝置、觸控式螢幕與翻轉桌椅，可同時進行多元的主題討論。
</w:t>
          <w:br/>
          <w:t>  
</w:t>
          <w:br/>
          <w:t>英文系31生獲頒獎學金　
</w:t>
          <w:br/>
          <w:t>
</w:t>
          <w:br/>
          <w:t>【記者胡榮華淡水校園報導】英文系於4日中午在驚聲國際會議廳舉行獎學金頒獎典禮，外語學院院長陳小雀、英文系主任蔡振興、科見美語副總經理侯光杰等人出席頒獎，項目有英萃書卷獎、英萃獎、書林書卷獎及自強獎，去年起增加汪國華紀念獎金，是為了紀念已逝校友汪國華所設立，總計31位同學獲獎。　
</w:t>
          <w:br/>
          <w:t>陳小雀致詞時勉勵得獎同學，日後也能努力向學，回饋系上。獲獎同學代表也紛紛致詞感謝系上提供的資源，在學習上能更有動力，獲頒汪國華紀念獎學金的英文四蔡喬宜提到「英文系有很多空間讓我們自主學習，讓學習變得沒有壓力，也更能發揮，謝謝英文系給我這麼好的環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31926e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9/m\9b5c5c6b-3b55-42f7-a973-27563e59014c.jpg"/>
                      <pic:cNvPicPr/>
                    </pic:nvPicPr>
                    <pic:blipFill>
                      <a:blip xmlns:r="http://schemas.openxmlformats.org/officeDocument/2006/relationships" r:embed="Rb67c9cc5d1094aa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67c9cc5d1094aa1" /></Relationships>
</file>