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268ab568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本校贏得全國EMBA壘球賽亞軍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【記者陳偉傑淡水校園報導】「第六屆全國EMBA壘球賽」今年由本校商管碩士在職專班、EMBA聯合同學會首度爭取到主辦權，上月28日在臺北市內湖區彩虹河濱公園壘球場熱鬧舉行，經過兩天激戰，本校贏得亞軍。
</w:t>
          <w:br/>
          <w:t>本屆全國EMBA壘球賽共有淡江、清大、逢甲、長庚等19校、共20組隊伍參加，參與人數破千人，可謂空前盛大。上月28日上午由本校張家宜校長親自開球，足見校長與本校商管碩士在職專班對此比賽之高度重視。張校長在開幕致詞時祝福賽事順利，並勉勵所有選手全力以赴，發揮潛力。接著，在各校啦啦隊鑼鼓喧天的加油聲中揭開序幕。
</w:t>
          <w:br/>
          <w:t>本校首場賽事對上的是北區勁敵清華大學，經過近50分鐘廝殺後各拿一分打成平手。倚靠強力打擊與固若金湯的防守陣容及啦啦隊如虹的氣場加持，本校在首日取得勝利，尤其更以14比1的懸殊成績打敗元智。經過兩天激烈比賽，本校最終無緣冠軍，但仍奪下亞軍，冠軍與季軍分別由政大與臺大取得。
</w:t>
          <w:br/>
          <w:t>當日晚間在大直典華旗艦館舉辦「選手之夜」晚宴，席開67桌，張校長致詞再度表示身為此次比賽地主校十分榮幸，邀請選手們盡情享受晚宴，以更舒適的狀態迎接隔日比賽。經高潮迭起的抽獎後，本校與下屆主辦校逢甲大學進行交接儀式，正式宣告「全國EMBA壘球賽」邁向新頁。晚宴也在主持團體勁歌熱舞，帶動全場氣氛嗨到最高點，在場選手彼此致意，相約明年臺中再見，場面熱鬧之餘，也溫馨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a2be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c0f91862-da2d-4138-846b-b57f1dfaf6a0.jpg"/>
                      <pic:cNvPicPr/>
                    </pic:nvPicPr>
                    <pic:blipFill>
                      <a:blip xmlns:r="http://schemas.openxmlformats.org/officeDocument/2006/relationships" r:embed="R0f2142eb9d3c44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2142eb9d3c441e" /></Relationships>
</file>