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b0176ec0947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創辦人伉儷捐3億熊貓講座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、李羿璇淡水校園報導】淡江大學「守謙國際會議中心啟用典禮」於4日舉辦67周年校慶校友返校日當天上午在守謙國際會議中心舉行，隨著醒獅團迎賓表演熱鬧展開，活動現場嘉賓滿堂，人潮滿滿！眾人引頸期盼等候進入這象徵第五波開啟的建物。
</w:t>
          <w:br/>
          <w:t>校長張家宜與董事長張室宜、董事洪宏翔、校友徐航健、陳定川、林健祥、莊文甫、前任校長陳雅鴻、趙榮耀、張紘炬貴賓在吉時進行剪綵；而後張校長與捐贈1億2千萬元的徐航健校友共同擔任揭幕人，進行「守謙國際會議中心興建記」揭幕儀式。張家宜校長致詞說到，「校友的支持是淡江未來發展的重要資產，淡江培育出的優秀校友活躍於世界各個角落，希望凝聚校友們的力量，替現在以及未來的學弟妹們打造更優質的學習環境。而守謙國際會議中心的落成亦象徵淡水校園之硬體建設已經完備，而校務發展正式啟航邁入第五波新世代之開始。董事長張室宜在揭幕儀式中代表創辦人張建邦、名譽董事長張姜文錙捐贈學校新台幣3億元，提供本校設置熊貓講座之用，張校長表示將善用此基金，期望淡江大學不論師長、學生都共同努力，以提昇本校國際學術聲譽，邁向國際頂尖大學行列。以父親之名守謙為國際會議中心命名的校友徐航健表示，「希望守謙國際會議中心能發揮它的優勢，除淡江教職員生外，同時也可以提供社會大眾一個良好環境能共享其資源，發揮會議中心最大功效。」
</w:t>
          <w:br/>
          <w:t>守謙國際會議中心掛畫校園四季美景
</w:t>
          <w:br/>
          <w:t>【記者李羿璇淡水校園報導】由文錙藝術中心主任張炳煌所精心挑選的9幅畫，包括60週年校慶時邀請到6位著名西畫家以淡江常見的四季花卉為題，如顧重光老師的「白梅花」，與本校在林美山上創建蘭陽校園的精神一致；盧怡仲老師以宮燈教室旁步道的紅山茶花為主角所畫「紅山茶花」；劉獻中老師「非洲鳳仙花」取材自校園常出現的非洲鳳仙花；吳天章老師「鳳凰花」以6、7月海報街、大學城旁的鳳凰花為素材；潘鈺老師以校內山櫻花燦爛的綻放為靈感所繪的「山櫻花」；陸先銘老師「杜鵑花」以奼紫嫣紅的杜鵑花為對象等，這些已經掛在守謙國際會議中心的三、四樓供大家雅俗共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95b2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bac378be-486c-4721-b226-7640747cfaaa.jpg"/>
                      <pic:cNvPicPr/>
                    </pic:nvPicPr>
                    <pic:blipFill>
                      <a:blip xmlns:r="http://schemas.openxmlformats.org/officeDocument/2006/relationships" r:embed="Re8ef30585a594c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a7ed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0cb1c31c-38cb-4109-985a-18a49954c98e.JPG"/>
                      <pic:cNvPicPr/>
                    </pic:nvPicPr>
                    <pic:blipFill>
                      <a:blip xmlns:r="http://schemas.openxmlformats.org/officeDocument/2006/relationships" r:embed="R4fd46873b9f242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ef30585a594c19" /><Relationship Type="http://schemas.openxmlformats.org/officeDocument/2006/relationships/image" Target="/media/image2.bin" Id="R4fd46873b9f2427b" /></Relationships>
</file>