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496c6bb7c45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【即時】口琴社獲全國學生音樂比賽特優第一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【記者鄭雅心淡水校園報導】狂賀！本校聆韻口琴社於3日前往新竹縣竹東鎮樹杞林文化館參加106學年度全國學生音樂比賽北區決賽，在「口琴合奏」大專團體組贏得特優第一，表現超越臺大、交大及臺師大。
</w:t>
          <w:br/>
          <w:t>本次比賽以「皇帝圓舞曲」做為自選曲，口琴社社長航太二蔡紘傑分享評審評語，「自選曲的音樂詮釋佳且聲音層次分明，大提琴與定音鼓完美融入，情境鋪陳可圈可點。」他表示，多虧社員們的努力，還有弦樂社和管樂社的幫忙，才能有此佳績。口琴社社員外交與國際一游雅雯說：「為了這次比賽，我們都很努力練琴，最後成績揭曉，全員又驚又喜，很感動我們的付出受到外界肯定。我們經過這次比賽也有些許成長，期待我們下次出賽的表現會更加沉穩、出色，一齊把口琴精神傳遞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02311f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74215e2d-49d2-431d-bfbe-ba6c2b9596c2.JPG"/>
                      <pic:cNvPicPr/>
                    </pic:nvPicPr>
                    <pic:blipFill>
                      <a:blip xmlns:r="http://schemas.openxmlformats.org/officeDocument/2006/relationships" r:embed="R099bfdefefd141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9bfdefefd1415a" /></Relationships>
</file>