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94f1dacb9346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吳燦坤：從海盜變船長的秘訣是知識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講題：廈門燦坤公司的B股上市經驗談
</w:t>
          <w:br/>
          <w:t>
</w:t>
          <w:br/>
          <w:t>主講人：吳燦坤
</w:t>
          <w:br/>
          <w:t>
</w:t>
          <w:br/>
          <w:t>時間：9月25日(週二)
</w:t>
          <w:br/>
          <w:t>
</w:t>
          <w:br/>
          <w:t>地點：台北校園中正紀念堂
</w:t>
          <w:br/>
          <w:t>
</w:t>
          <w:br/>
          <w:t>主辦單位：管理學院  
</w:t>
          <w:br/>
          <w:t>
</w:t>
          <w:br/>
          <w:t>　【記者毛雨涵整理】要從海盜變成船長，你需要些什麼呢？就是「知識」。燦坤實業董事長吳燦坤先生用著親切的台灣國語肯定的說著這句話。
</w:t>
          <w:br/>
          <w:t>
</w:t>
          <w:br/>
          <w:t>　吳燦坤先生在國中畢業後就去當了學徒，過了兩年的學徒生涯後他覺得當學徒實在太辛苦了，「知識」可以讓他過好一點的日子，他決定再回去唸書。於是他進了台南的南台工專夜間部。雖然進了學校但他白天依然得工作，每天要送報紙，不論晴雨都得早起送報紙，不小心丟報紙丟到人家門口的水塘還會被罵到臭頭，所送的報紙一份也只不過一塊五。他開玩笑說：到了晚上上課老師知道他很辛苦，所以考試前把題目給他看，但是他看了還是不會，所以他只好靠背答案才過關，由此可知人際關係的重要喔！
</w:t>
          <w:br/>
          <w:t>
</w:t>
          <w:br/>
          <w:t>　他很早就開始創業了，他一九八七年以前，他南進到馬來西亞、新加坡等地發展電氣用品的事業，但是那裡市場的不適合讓他灰頭土臉的回來。他在新加坡時因為和台灣不同的環境，讓他從不同的角度認識大陸。於是他帶著眾人投資的錢到了台語說得很甜的廈門投資發展。他說：「我最大的專長就是勇敢冒險，並且在投資時要很近的接觸所要投資的環境，遠遠觀察是很危險的。」所以他來到了共產黨的地盤。所謂萬事起頭難，那時是大陸剛開始要開放外資進入，但很多政策都還沒有制定完善，加上六四天安門事件更讓他遇到許多困難。
</w:t>
          <w:br/>
          <w:t>
</w:t>
          <w:br/>
          <w:t>　那時候有一些投資他的外省老伯伯看到這種情形，緊張用山東腔對他說：「你這個小鬼，你不知道共產黨最可怕，我好不容易才逃了出來，你竟然又跑回去」這時因為投資人的緊張讓他連資金都出了問題。他很有毅力的堅持著，加上他的專長－－勇敢冒險，跟五個人組成五人小組進攻大陸市場，遇到困難時不同宗教的他們，有的祈禱有的拜拜，他沒有因為困難而回到台灣，因為他的一切都在廈門。終於他讓當時相信他能力而投資五十萬元的人，在現在變成了兩億元。
</w:t>
          <w:br/>
          <w:t>
</w:t>
          <w:br/>
          <w:t>　在企業經營上，他有他很堅持的理念「再小的企業也要國際化；再小的公司也要有一個目標全力以赴。」他說：企業沒有管理是沒有辦法的，燦坤的經營哲學就是「縱使明天地球會毀滅，明天依然會種下兩個種子，一是研究發展；二是人力資源教育學院。」
</w:t>
          <w:br/>
          <w:t>
</w:t>
          <w:br/>
          <w:t>　這是他「非常」強調的兩個要點，有一次他到芬蘭看到一個很棒的花瓶，他一看竟然要四十二塊，本著台灣人的精神跟老闆殺價。老闆一點也不肯，於是他掏了掏身上所有的錢，加一加總共只有四十一塊。他問老闆願不願意賣？老闆回他說：「我要是賣給你，我設計的尊嚴該在哪裡。」所以他認為設計的尊嚴是他所要強調的。
</w:t>
          <w:br/>
          <w:t>
</w:t>
          <w:br/>
          <w:t>　很多人羨慕他到大陸的投資成功，但是他說：是不是到大陸投資不重要，重要的是你的公司的知識管理、研發設計以及如何讓客戶滿意，這才是最大的課題。像台灣將來就是服務業，知識管理更是重要，這是有張力的，但是要學。他而後又到了日本、美國投資，然後回國到台大繼續唸書，他覺得學習是很重要的。
</w:t>
          <w:br/>
          <w:t>
</w:t>
          <w:br/>
          <w:t>　一個事業國際化的成功人士會回到學校充實自己，代表著他體會到世界的廣大與本身的渺小，還在學習的我們若能體會一下，或許會更能珍惜現在的學習機會與充實還在茁壯的自己吧！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3376" cy="920496"/>
              <wp:effectExtent l="0" t="0" r="0" b="0"/>
              <wp:docPr id="1" name="IMG_d85987a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7/m\dfd4ac58-76f1-4913-9113-abf0d92a2d77.jpg"/>
                      <pic:cNvPicPr/>
                    </pic:nvPicPr>
                    <pic:blipFill>
                      <a:blip xmlns:r="http://schemas.openxmlformats.org/officeDocument/2006/relationships" r:embed="Rf6c548dbf25f4b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3376" cy="9204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6c548dbf25f4bca" /></Relationships>
</file>