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bb82934ca42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106學年度第2學期新任二級主管專訪丘瑞玲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臺北校園總務組組長
</w:t>
          <w:br/>
          <w:t>丘瑞玲
</w:t>
          <w:br/>
          <w:t>學歷：本校國貿系
</w:t>
          <w:br/>
          <w:t>經歷：本校蘭陽校園主任室秘書
</w:t>
          <w:br/>
          <w:t>　　　學務處住宿輔導組組長
</w:t>
          <w:br/>
          <w:t>【記者楊喻閔專訪】台北校園各類場地使用與借用管理及環境清潔、設施維修、安全維護等行政工作都是總務組的服務項目，新任組長丘瑞玲說：「總務組雖隸屬於總務處，但辦公地點在台北校園，主要調配在職專班及成人教育部上課教室使用，而有空堂時段，則會以外借為主，來開拓學校財源。」
</w:t>
          <w:br/>
          <w:t>　在到總務組擔任組長一職前，丘瑞玲是學務處住輔組組長，更早則是蘭陽校園秘書，曾帶領蘭陽校園組織品管圈，多次拿下全國競賽大獎，現在她把這個精神帶來用在新業務上，依循106 學年度既定的校務發展計畫及預算執行相關工作，丘瑞玲希望，總務組還能結合PDCA循環中的規劃、執行、查核、行動及QCC精神，提升組內的品質可靠度與管理，持續精進工作品質與組員們的團隊精神，以提高身為後勤單位的總務組之工作效益，提供臺北校園各單位更完善服務。
</w:t>
          <w:br/>
          <w:t>　為配合在職專班及成人教育部的發展需要，臺北校園部分教室空間規劃將思考調整方案，以活化空間用途，進行規劃107學年度的重點工作，丘瑞玲十分感謝，「雖因二月才到任，還需要花時間瞭解各業務，但在前任組長潘文琴和同仁的協助下，目前接棒十分順利，也會持續努力。」
</w:t>
          <w:br/>
          <w:t>　自本校國貿系畢業後，即到校服務，丘瑞玲笑說在校已服務三十餘年，「在全校職員中，我大概是少數走遍淡水、蘭陽、臺北校園的人吧！」閱歷豐富的她，希望利用自身經歷，面對新職務的挑戰，「總務組身為行政二級單位，我們希望以『支援』的角度去協助臺北校園在職專班及成人教育部的發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3696"/>
              <wp:effectExtent l="0" t="0" r="0" b="0"/>
              <wp:docPr id="1" name="IMG_850f50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22635d6f-7f8a-405b-a1b1-30fb2c10e570.jpg"/>
                      <pic:cNvPicPr/>
                    </pic:nvPicPr>
                    <pic:blipFill>
                      <a:blip xmlns:r="http://schemas.openxmlformats.org/officeDocument/2006/relationships" r:embed="Ra1ec8ef7abbb4b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3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ec8ef7abbb4b6a" /></Relationships>
</file>