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6478ba560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歷史系25生淡水老街演繹馬偕劇場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紀念馬偕博士對台灣發展的貢獻，同時促進淡水老街再造計劃的實踐，為淡水老街注入更多的歴史元素，歴史系於3月9日、10日、11日在淡水禮拜堂前廣場舉辦馬偕劇場，藉由三場表演演繹出馬偕博士於146年前與李庥、德馬太牧師來台灣直到清法戰爭的生平經歷，由於適逢假日，吸引不少遊客駐足觀賞。
</w:t>
          <w:br/>
          <w:t>劇場演出首場以馬偕來臺灣為主題，馬偕牧師等人來到淡水後便遭到清廷官員的圍捕，但其以機智化解危機，同時開啟了馬偕在台灣逾三十年的光景。第二場則以馬偕傳教與行醫為主題，說明馬偕來到臺灣傳教受到種種排擠，淡水人對他更是議論紛紛，費盡質疑，但馬偕發揮大無畏的精神使他取得成功。第三場以馬偕與清法戰爭，說明偕醫館的建立，後眾人安然渡過法軍攻打淡水的攻勢為劇終。
</w:t>
          <w:br/>
          <w:t>指導老師歷史系助理教授李其霖表示，此次共有25名同學參與活動，包括編導、梳化，他們投入相當多的時間和精力，能夠獲得掌聲就是最大的鼓勵。馬偕劇場演員、歷史二吳岱融説：「很高興能參加這次的話劇演出，第一次在公眾場所表演，對我而言是很大的突破，同時很榮幸成為推廣地方文史工作的一份子，文化資產是應該被大家認識與重視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3580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30882c1-3089-4d3b-bfec-fe8c3f22046a.jpg"/>
                      <pic:cNvPicPr/>
                    </pic:nvPicPr>
                    <pic:blipFill>
                      <a:blip xmlns:r="http://schemas.openxmlformats.org/officeDocument/2006/relationships" r:embed="R7696691ad2cd4d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96691ad2cd4da1" /></Relationships>
</file>