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b107e6ebb340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職輔組助生拓藍圖 3月職涯諮詢好熱門</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穎琪淡水校園報導】畢業不等於失業！本校職涯輔導組致力協助學生拓展職涯藍圖，3月職涯導師諮詢服務提供超過40名學生提問。輔導員游凱甯表示，「同學報名的情況非常踴躍，預約諮詢幾乎呈現滿檔，顯示出學生很願意，也有聽取專業人士意見的需求。」她補充，提供職涯諮詢服務的導師都是擁有豐富經驗的人資顧問或是專業的心理諮商師，能夠提供學生關於自我探索、就業升學、職涯目標、職涯方向、求職準備等各方面的建議。
</w:t>
          <w:br/>
          <w:t>職輔組於舉辦4月跟5月的職涯諮詢服務，也會提供一對一的模擬面試、履歷健診等與未來求職、發展職涯相關的服務，職輔組鼓勵同學善用資源，多多利用。</w:t>
          <w:br/>
        </w:r>
      </w:r>
    </w:p>
  </w:body>
</w:document>
</file>