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bbbc5ada848e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1059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寒假體驗書法船舶營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認識船舶之美營，快來報名　
</w:t>
          <w:br/>
          <w:t>【記者陳品婕淡水校園報導】「認識船舶之美研習營」報名開跑囉！由本校文錙藝術中心和師資培育中心主辦，以及海事博物館承辦，將於25、26日，針對淡水地區國小5、6年學生進行兩梯次寒假研習營，活動時間為上午9時至下午17時，透過課程安排及專業講師，帶小朋友認識船舶功能、種類，體驗歷史上著名船艦造型與施工外，並親手製作船舶模型，讓他們有難忘的寒假回憶！報名時間即日起至19日，請上活動報名系統報名，更多活動資訊請至海事博物館網站。（活動報名系統網址：http://enroll.tku.edu.tw/course.aspx?cid=AR20180125、海事博物館網址：http://www.finearts.tku.edu.tw/page3/news.php?class=104）
</w:t>
          <w:br/>
          <w:t>國小書法體驗課程動手操作e筆　
</w:t>
          <w:br/>
          <w:t>【記者陳品婕淡水校園報導】本校文錙藝術中心將於2月5日在本校舉辦「國小書法體驗課程」一日的體驗營。本次以美感欣賞及實際體驗為主，上午場安排本校特有的「e筆書法課程」，由講師簡介e筆書法，也讓學員親手體驗e筆書法的操作、試寫e筆書法，可將練習成果存檔保留；下午場則是「傳統書法課程」，亦有講師教學工具使用方法，讓學員嘗試執筆、蘸墨，配合傳統新年即將到來，也安排春聯體驗，學員可將作品落款帶走，留下自己的學習成果。</w:t>
          <w:br/>
        </w:r>
      </w:r>
    </w:p>
  </w:body>
</w:document>
</file>