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b0661e025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40同仁相偕宜蘭行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於於6日舉辦「蘭陽風情fun輕鬆一日遊」的員工旅遊活動，約有40位同仁參加。一行人在冬山河，體驗了以電動小船或是獨木舟的方式渡河，也有自費方式租借單車鐵馬溯源。在八甲休閒漁場享用午餐後，前往宜蘭五大名湖中最大的龍潭湖欣賞自然風光，散步吸收大自然芬多精精華以抒發平日辛勞工作的壓力。在最後一站亞典蛋糕館的行程結束後，同仁們都意猶未盡的踏上歸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698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002ea61f-2188-4728-9831-22ed8f2e6ae3.jpg"/>
                      <pic:cNvPicPr/>
                    </pic:nvPicPr>
                    <pic:blipFill>
                      <a:blip xmlns:r="http://schemas.openxmlformats.org/officeDocument/2006/relationships" r:embed="R66387b7737c34b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387b7737c34bc5" /></Relationships>
</file>