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ff15a7f8d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校園之美繪畫頒獎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文錙藝術中心主辦、海事博物館承辦之「校園之美繪畫比賽」於19日進行頒獎典禮，由文錙中心主任張炳煌、駐校藝術家顧重光、通核中心副教授戴佳茹擔任頒獎人。張炳煌表示，「雖然本中心不屬於教學單位，仍從事藝術教育工作，期待能持續提升校園的藝術風氣。本次新增e筆繪畫組，不僅是傳統繪畫，更希望將淡江獨特的e筆推廣出去。」本次比賽有傳統繪畫組和e筆繪畫組，獎項共有前三名和三名佳作。獲得e筆組第一名的建築一陳威冶分享，「有電繪經驗，看到e筆後想嘗試看看自己的能力。作品是畫郵局後面的通道，那是在一個雨天，當我看到這場景時覺得非常有故事性，便畫了下來。沒想到得了第一名，謝謝評審老師！」頒獎後評審顧重光講評，「每一年比賽的人數和作品技巧都有持續的進步，今年大多為建築系同學參加，也希望能夠看到其他學系的人才，期待比賽能持續舉行，辦得更大更好。」本次比賽得獎作品已在海博館二樓進行展覽，歡迎全校師生一同來欣賞得獎者筆下的校園之美！</w:t>
          <w:br/>
        </w:r>
      </w:r>
    </w:p>
  </w:body>
</w:document>
</file>