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85949baf04f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企管師生前進小廟埕市集 服務科學管理微創業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企管系副教授涂敏芬於9日、10日帶領37位同學前往淡水老街福佑宮前的小廟埕市集，以微創業形式進行擺攤活動，並與淡水街道文化促進會合作，透過手作藝品的溫度，同時對往來遊客訴說創作故事。本次「服務科學與管理」課程，強調「以人為本」、「體驗學習」精神，以專業知能服務學習方式，讓同學們從學習手縫布包開始，調查市集現況、發想產品、微量試產、攤位規劃、行銷策劃、經營粉絲頁等，引起修習同學熱烈討論與豐富對話。
</w:t>
          <w:br/>
          <w:t>授課教師涂敏芬表示，「教育興業者的責任是示範給學生看，引導學生參與，這也是讓學生學習的最佳途徑，透過專案式團隊學習實踐及應用專業學習。」
</w:t>
          <w:br/>
          <w:t>微創業課程共有6微型品牌誕生，其中「燈泡」推出暖暖入浴球；「手作星球」發揮攝影專長帶你看世界；「31號小鋪」推出創意耳環與飾品；「手互者」以手工布製環保杯套關心環境；「餐聚」推出手工環保餐具袋；「微光冉冉」是透過手工精油蠟燭傳遞溫暖，涂敏芬更親自經營小斑馬創作小舖，創意滿分。
</w:t>
          <w:br/>
          <w:t>企管三李姿瑩說：「這次活動把在企管系所學發揮淋漓盡致。我們從商品設計、行銷策略及財務控管皆親力親為。過程中我們不斷溝通、協調。十分感謝涂老師帶我們參與小廟埕市集擺攤，藉此體驗到臺灣熱情的人情味，也收到其他攤主給予的讚賞及鼓勵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3212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557fcfe8-6540-4101-99f0-abac12e67209.jpg"/>
                      <pic:cNvPicPr/>
                    </pic:nvPicPr>
                    <pic:blipFill>
                      <a:blip xmlns:r="http://schemas.openxmlformats.org/officeDocument/2006/relationships" r:embed="R028ee7d6d5774c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8ee7d6d5774cdd" /></Relationships>
</file>