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2ad6682dcba435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476 期</w:t>
        </w:r>
      </w:r>
    </w:p>
    <w:p>
      <w:pPr>
        <w:jc w:val="center"/>
      </w:pPr>
      <w:r>
        <w:r>
          <w:rPr>
            <w:rFonts w:ascii="Segoe UI" w:hAnsi="Segoe UI" w:eastAsia="Segoe UI"/>
            <w:sz w:val="32"/>
            <w:color w:val="000000"/>
            <w:b/>
          </w:rPr>
          <w:t>立委江綺雯今蒞校演講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【記者洪慈勵報導】校友服務暨資源發展處邀請立法委員江綺雯於今日下午二時在驚中正舉行專題演講，討論「中南美洲現狀」，並且會見校長。
</w:t>
          <w:br/>
          <w:t>
</w:t>
          <w:br/>
          <w:t>江綺雯為本校西語系傑出校友，同時也兼任高雄市校友會顧問，曾教授西文二十多年，並在立委任內以傑出的西語能力，及其教廷女爵的身分經常為國家進行宗教與文化的外交之旅。</w:t>
          <w:br/>
        </w:r>
      </w:r>
    </w:p>
  </w:body>
</w:document>
</file>