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a18b9e40a40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安全組籲生結伴同行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日前，中部某大學校園發生女同學遭陌生男子襲擊一事，安全組組長曾瑞光呼籲，同學們行經校園偏僻處務必結伴同行；校內遇見可疑人物請通報教職員、校警或報警處理。建議隨身佩戴哨子，遇歹徒時具嚇阻效果，也能引起路人注意；若遇歹徒襲擊，請冷靜應對、勿正面衝突。校園各路口、館舍門口設有監視器，在校園各館舍、廁所及校內道路等地遇突發狀況，可利用「緊急求救系統」求援。校內保全人員、工讀生與校警於晚間10時起至隔日早上6時進行巡邏，請同學們務必注意自身安全。</w:t>
          <w:br/>
        </w:r>
      </w:r>
    </w:p>
  </w:body>
</w:document>
</file>