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a2f85ae35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【網路看更大條】會計週從遊戲中學習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系學會於5月7日至11日在海報街舉辦「會計週」，共設4個攤位，除了「眼明手快」及「加減乘除ACC」兩個遊戲外，「會樂同學會」的內容更包含了餅乾傳情活動、環保杯套購買、紙膠帶販售，還有美食提供選購，其中，最吸睛的是「會計撕」這項抽獎活動，主辦單位提供了多項精美獎品，下課時分吸引不少師生駐足和參與。會計系系學會副會長、會計二陳美靖表示：「我們希望透過此次的擺攤活動和講座，讓系內同學因為共同參與而更加緊密，也讓系外同學更了解會計系。」經濟二楊昕彧參與遊戲，也表示很喜歡主辦單位的精心設計，抽獎活動也很吸引人。</w:t>
          <w:br/>
        </w:r>
      </w:r>
    </w:p>
  </w:body>
</w:document>
</file>