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536b19dc1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文錙盃學生e筆書法比賽 題目為《遊子吟》、《曬舊衣》、《歲暮到家》詩作及印度名言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文錙藝術中心書法研究室舉辦的2018年文錙盃學生e筆書法比賽於5月14日晚間7時在商管大樓B218電腦教室舉行，為了促進美學涵養以及提升學生對書法的興趣，配合中國文學系共同舉辦。此次的比賽題目有唐孟郊的《遊子吟》、清周壽昌《曬舊衣》、清蔣士銓《歲暮到家》的詩作及印度名言，四個題目擇一撰寫。
</w:t>
          <w:br/>
          <w:t>　書法研究室承辦人杜美先表示：「e筆書法由淡江大學所研發，希望能夠藉由這樣的一套軟體，讓有學過書法或是沒有經驗的同學們都能反覆的練習，增加對書法的興趣和熟練度。」
</w:t>
          <w:br/>
          <w:t>　參賽同學中文二黃玟軒表示：「比賽剛開始很緊張，手一直抖，一方面不習慣，寫出來的字也有點歪斜，但是在比賽過程中非常享受。e筆書法跟傳統用毛筆寫的感覺很不一樣，e筆有很多功能可以選擇，能讓作品創作更加順利。」
</w:t>
          <w:br/>
          <w:t>　頒獎典禮將於6月6日(三)中午12時20分於文錙藝術中心舉行，屆時請得獎同學出席頒獎，也歡迎同學前往參觀。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5c363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7ae6a101-9071-42a4-8ebd-0d12b4c293ea.jpg"/>
                      <pic:cNvPicPr/>
                    </pic:nvPicPr>
                    <pic:blipFill>
                      <a:blip xmlns:r="http://schemas.openxmlformats.org/officeDocument/2006/relationships" r:embed="Rd04916587f4f4e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4916587f4f4e0f" /></Relationships>
</file>