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2b70d8f154b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【本週攝影記者精選照片】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音樂文化社「搖滾吧飛Rock’n buffet」
</w:t>
          <w:br/>
          <w:t>　5月9日晚間，音樂文化社在覺軒花園舉辦「搖滾吧飛Rock’n buffet」活動，會中邀請到西洋音樂社的「東城蛇舞」樂團帶來金屬搖滾曲風的表演。圖為該樂團正在演唱自行改編齊秦的歌曲，本報攝影記者、日文二周舒安說：「充滿特色的電子音樂配上樂團主唱清透的音色，賦予老歌全新魅力，讓臺下觀眾叫好連連。演唱到歌曲高潮，主唱深情握住麥克風，一旁的貝斯和吉他手也激情地伴奏，此時臺下觀眾都安靜的聆聽，舞臺布景也配合氣氛變化光影，就在此刻我按下快門，想抓住樂團沉醉音樂的模樣。」（文、攝影／周舒安）
</w:t>
          <w:br/>
          <w:t>
</w:t>
          <w:br/>
          <w:t>淡捲影展邀楊雅喆揭幕
</w:t>
          <w:br/>
          <w:t>5月7日晚間，第二屆淡捲影展在鍾靈中正紀念堂揭幕，以大傳系校友楊雅喆所導演之「女朋友。男朋友」作為開幕電影，楊雅喆到場分享電影工作心得。本報攝影記者、外交與國際二劉芷君說：「楊雅喆以個人拍攝經驗和心得，帶領學生進入電影世界。執行拍攝任務時，注意到學生們與楊雅喆互動熱絡，雙方發言都很踴躍，所以水平角度拍下他們的互動，藉此將交流和感動都收在鏡頭裡。」（文、攝影／劉芷君）
</w:t>
          <w:br/>
          <w:t>
</w:t>
          <w:br/>
          <w:t>李錫錕暢談生命只有一次的POWER
</w:t>
          <w:br/>
          <w:t>4月30日，臺灣大學政治學系兼任教授李錫錕來校演講「生命只有一次的POWER」，以生動有趣的肢體語言，搭配豐富表情和手勢，成功吸引全場目光。本報攝影記者、物理二吳冠樑說：「在驚聲國際會議廳執行任務前，會先設想好拍攝角度，觀察講者移動路線和演說表現，最後決定將李錫錕和投影幕的簡報相結合，畫面猶如李錫錕在和自己靈魂對話般，也正好是李錫錕以每年奧運都有選手破紀錄為例，呼籲大家靈魂要突破，身體就可以超越極限、創造更美好的未來。」（文、攝影／吳冠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b38bdf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977f5b85-6256-4dd1-a96d-faf0f6bac5e4.JPG"/>
                      <pic:cNvPicPr/>
                    </pic:nvPicPr>
                    <pic:blipFill>
                      <a:blip xmlns:r="http://schemas.openxmlformats.org/officeDocument/2006/relationships" r:embed="R7fba4301dbd944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13e8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2b79a58c-55a5-488d-83f8-bf2634823dcb.JPG"/>
                      <pic:cNvPicPr/>
                    </pic:nvPicPr>
                    <pic:blipFill>
                      <a:blip xmlns:r="http://schemas.openxmlformats.org/officeDocument/2006/relationships" r:embed="Rb79b656a115a45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bcb8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c5e1cf4c-a880-40b5-bba9-c2590ad3af49.jpg"/>
                      <pic:cNvPicPr/>
                    </pic:nvPicPr>
                    <pic:blipFill>
                      <a:blip xmlns:r="http://schemas.openxmlformats.org/officeDocument/2006/relationships" r:embed="R2848c23aca8c4e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ba4301dbd94461" /><Relationship Type="http://schemas.openxmlformats.org/officeDocument/2006/relationships/image" Target="/media/image2.bin" Id="Rb79b656a115a45d3" /><Relationship Type="http://schemas.openxmlformats.org/officeDocument/2006/relationships/image" Target="/media/image3.bin" Id="R2848c23aca8c4e82" /></Relationships>
</file>