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31098a969f49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物理系大師講座　孫維新主講太空科技進展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雅心淡水校園報導】物理系於5月28日在守謙國際會議中心有蓮廳舉辦大師講座，邀請國立自然科學博物館館長孫維新演講「太空科技大進展」，孫維新除了介紹科博館，以及擔任館長時的趣事，並不時播放影片考驗大家的觀察力，提問與臺下同學互動。
</w:t>
          <w:br/>
          <w:t>在演講中，孫維新詳細介紹火箭的科技及發射起飛過程，太空梭內部構造及火箭的分離過程，且人類在太空中會長高三公分，沒有了重力，全身的血液會重新分配，臉會腫脹。他也跟同學說明，外太空的無重力環境容易造成骨質流失，和地球差異甚遠，為了回到地球後仍保有健康的體魄，在太空中必須每天保持運動以維持心肺功能，且讓骨質密度維持正常水準。
</w:t>
          <w:br/>
          <w:t>孫維新開玩笑地說，館長只需要看公文蓋章就好了，但他就愛自己搞展覽，因為太空探索持續進行，這是很有趣的知識，所以做成展覽讓大家來看，且強調科博館軟硬體設備價值七、八十億元，但一天二十四小時只開放八小時，實在可惜，所以希望把科博館打造成世界首創24小時營運。
</w:t>
          <w:br/>
          <w:t>孫維新表示：「太空真的講不完，今天只講了五分之一，太空時代慢慢出現，你們這一代會有一半的生命生活在太空裡，盡量關注太空科技，早點做準備，因為那可以改變人類社會。」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47720a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07dd95a4-5699-4dc8-a80b-3f52e039425a-物理系大師演講孫維新_劉芷君_.JPG"/>
                      <pic:cNvPicPr/>
                    </pic:nvPicPr>
                    <pic:blipFill>
                      <a:blip xmlns:r="http://schemas.openxmlformats.org/officeDocument/2006/relationships" r:embed="R8e0cfc56ea6042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e0cfc56ea604267" /></Relationships>
</file>