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86591df3c3446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行政副校長胡宜仁率領行政訪問中國大陸三所姊妹校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行政副校長胡宜仁於5月27日至6月1日率領本校行政訪問團，赴中國大陸參訪吉林大學、東北師範大學及哈爾濱工業大學等三所姊妹校，進行行政業務交流與觀摩。訪問團成員包括教務處鄭東文教務長、人力資源處莊希豐人資長、資訊處郭經華資訊長、覺生紀念圖書館宋雪芳館長、校友服務暨資源發展處彭春陽執行長和國際暨兩岸事務處組員林玉屏。
</w:t>
          <w:br/>
          <w:t>　行政副校長胡宜仁一行7人，於訪問期間受到吉林大學、東北師範大學及哈爾濱工業大學等3所大陸姊妹校的盛情接待。訪問團與姊妹校各相關部門主管代表，就英語授課課程、人力配置與培訓、資訊系統建置、圖書館管理及校友組織與募款等議題，交換意見與分享經驗。
</w:t>
          <w:br/>
          <w:t>　吉林大學由鄭偉濤副校長主持接待，兩校自2001年簽約後，交流互動頻繁、情誼深厚。代表團一行對吉大圖書館規模及行政服務中心印象深刻，咸認為有諸多可借鏡之處。東北師範大學由韓東育副校長主持接待，兩校副校長並交換學術交流協議，正式締結為姊妹校。哈爾濱工業大學則由安實副校長主持座談，該校以國防工業著稱，兩校簽約於2001年8月，目前每學期都互相派遣交換生。哈工大安實副校長於座談時，盛情邀請本校參加該校2020年百年校慶。胡副校長一行於停留哈爾濱期間，亦專程拜訪校友企業「台星國際」，該公司承包哈爾濱中央大街的改造工程計畫。經由簡報，代表團成員更加瞭解哈爾濱城市發展史與再造規畫，雙方並討論產學合作之可行性。
</w:t>
          <w:br/>
          <w:t>　藉由本校行政訪問團的實地參訪，進行行政單位雙邊對話互動，增進與大陸姊妹校在行政領域的交流合作，以為未來政策管理規劃與精進之參考。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97d8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e217ea1d-68db-4f37-a456-f58308c853a3.jpg"/>
                      <pic:cNvPicPr/>
                    </pic:nvPicPr>
                    <pic:blipFill>
                      <a:blip xmlns:r="http://schemas.openxmlformats.org/officeDocument/2006/relationships" r:embed="R700777df6e2e4bc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00777df6e2e4bc1" /></Relationships>
</file>