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90380de41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考試週相對論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天上一日，地下一年，考試一週，南柯夢魘，點滴心頭。
</w:t>
          <w:br/>
          <w:t>
</w:t>
          <w:br/>
          <w:t>　考試學生，半載學問，一週速成；焚膏繼晷，生不如死。
</w:t>
          <w:br/>
          <w:t>
</w:t>
          <w:br/>
          <w:t>　考後老師，半生授業，一考績現，日批夜改，苦不堪言。
</w:t>
          <w:br/>
          <w:t>
</w:t>
          <w:br/>
          <w:t>　考試週，老師折磨學生，學生的苦，出題的老師無法體會。
</w:t>
          <w:br/>
          <w:t>
</w:t>
          <w:br/>
          <w:t>　考試後，學生折騰老師，老師的痛，狂歡的學生難以想像。
</w:t>
          <w:br/>
          <w:t>
</w:t>
          <w:br/>
          <w:t>　考試的一週，校園最學術的一刻；台灣哈佛，頓現心頭。</w:t>
          <w:br/>
        </w:r>
      </w:r>
    </w:p>
  </w:body>
</w:document>
</file>