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092d69ec0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蔡淑玲  /   法國語文學系主任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美國威斯康辛Madison法國語言與文學博士、碩士
</w:t>
          <w:br/>
          <w:t>國立中央大學法國語文學系學士
</w:t>
          <w:br/>
          <w:t>
</w:t>
          <w:br/>
          <w:t>●主要經歷
</w:t>
          <w:br/>
          <w:t>美國威斯康辛大學法文系助教
</w:t>
          <w:br/>
          <w:t>淡江大學法國語文學系副教授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80160"/>
              <wp:effectExtent l="0" t="0" r="0" b="0"/>
              <wp:docPr id="1" name="IMG_d93cd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027f998d-d8ce-4560-8d49-9d83e1b87bc8.jpg"/>
                      <pic:cNvPicPr/>
                    </pic:nvPicPr>
                    <pic:blipFill>
                      <a:blip xmlns:r="http://schemas.openxmlformats.org/officeDocument/2006/relationships" r:embed="R83415ad3b06f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415ad3b06f4cd6" /></Relationships>
</file>