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6e35db88e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眾社團展學期成果 創意表演驚豔全場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詞創社覺軒Live House
</w:t>
          <w:br/>
          <w:t>【記者楊惠晴淡水校園報導】夏日夜晚來聽現場演奏吧！本校詞曲創作社於5月31日晚間7時在宮燈教室覺軒三廳舉辦「覺軒Live House」，由拾音［'Pickʌp］、青虫AOI兩個樂團登臺演出8首創作歌曲，儘管天氣悶熱，大家依舊熱情不減，吸引逾80人前往觀賞。
</w:t>
          <w:br/>
          <w:t>　詞創社社長、土木四楊勝富說：「為了讓校內師生聽到創作音樂、了解獨立樂團，Live House已經持續辦了7年，提供免費參與的展演活動。臺灣其實還有很多、很棒的音樂等著大家去發掘，我們做的就是從校園開始改變大家聽音樂的習慣，也讓大家感受現場演出的張力，進而主動關注新的樂團。」
</w:t>
          <w:br/>
          <w:t>楊勝富補充，詞創社持續在進步，無論是宣傳、燈光、音響、活動流程及人員配置等規劃，「我當社長的這一年，雖然已經做到能力所及最完整的規劃了，但仍有進步空間等著未來去改善。我真心對詞創Live House感到驕傲，未來我們一定會持續辦下去。」
</w:t>
          <w:br/>
          <w:t>觀眾、日文一蔡宗翰說：「拾音樂團的主唱帶來深情表演，整個樂團演奏有豐富的層次，歌的呈現與編曲也非常多樣化！」
</w:t>
          <w:br/>
          <w:t>鋼琴社期末音樂會54的夏日琴空
</w:t>
          <w:br/>
          <w:t>【記者胡昀芸淡水校園報導】悠揚琴聲迴盪在校園，為夏夜增添些許文藝氣息！5月31日晚間，鋼琴社在文錙音樂廳舉辦期末音樂會「54的夏日琴空」，以雙鋼琴表演，現場布置展現清爽與活力。會中帶來15首曲目，動聽的旋律讓全場百位觀眾大飽耳福。
</w:t>
          <w:br/>
          <w:t>鋼琴社社長、法文二李奕萱說：「這是第54屆鋼琴社最後一場音樂會，感謝社團幹部們各司其職，使音樂會宣傳和演出品質都不錯，也感謝觀眾、歷屆學長姐的支持，祝大家有美好的夜晚。」會中，主持人以愛情故事為曲目串場，經典演奏蕭邦的「革命練習曲」、李斯特的「超技練習曲第十一號（夜之和諧）」等樂曲，還有改編動漫《未聞花名》、《東京喰種》主題曲，及使用多首流行樂重編的「神曲帝國」，精采呈現學期成果。
</w:t>
          <w:br/>
          <w:t>觀眾、產經四嚴培毓說：「神曲帝國編得很有創意，歌聲非常好聽，整場音樂會表現很有水準。」
</w:t>
          <w:br/>
          <w:t>口琴社學期音樂會仲夏琴人夢
</w:t>
          <w:br/>
          <w:t>【記者鄭雅心淡水校園報導】聆韻口琴社於6月3日在文錙音樂廳舉辦學期音樂會「仲夏琴人夢」，由李明峰老師指揮、逾30位社員參與演出，帶來12首口琴重奏，聆韻口琴交響樂團亦演奏3首曲目，現場除了吹奏口琴，還有爵士鼓、電子琴、定音鼓、低音大提琴等樂器伴奏，演奏效果令人驚豔，共計有63人到場聆聽。
</w:t>
          <w:br/>
          <w:t>音樂會重現經典老歌「夜來香」、貝多芬雙簧管三重奏等多元曲風；大合奏精采呈現《波麗露》舞曲、《魔女宅急便》組曲及「神鬼奇航：鬼盜船魔咒」同名電影主題曲。最後安可曲是柴可夫斯基胡桃鉗組曲「蘆笛之舞」。口琴社社長、航太二蔡紘傑說：「這次成發展現了我們在全國學生音樂比賽特優的水準，之後會持續努力、保持自信，維持我們最佳的演出狀態。」
</w:t>
          <w:br/>
          <w:t>財金四謝東霖說：「這次口琴成發的主持人非常有趣，表演內容也很有水準，感受到社團的用心，期待未來口琴社繼續帶來精彩又逗趣的表演。」
</w:t>
          <w:br/>
          <w:t>國樂社期末公演酌然幻月
</w:t>
          <w:br/>
          <w:t>【記者李穎琪淡水校園報導】夜晚的淡水校園，絲竹之聲不絕於耳。國樂社於6月4日在文錙音樂廳舉辦期末公演「酌然幻月」，運用超過15種樂器、演奏8首風格迥異的樂章，帶領現場約40位觀眾展開一場抒情纏綿的音樂之旅。
</w:t>
          <w:br/>
          <w:t>上半場緊扣主題，先以「月下獨酌」揭開序幕，接續表演節奏分明的「噶瑪蘭」、「鄂爾多斯的春天」等曲目，將觀眾蕭索曠達的情緒引渡至輕快歡騰。下半場更是高潮迭起，以「台灣民謠幻想組曲」、「蘇堤漫步」、「花雨」旋律訴說段段風景及故事，其中改編自歌手盧廣仲的「魚仔」，使用揚琴、吉他、笛子、胡琴、鈴鼓演出，予人婉轉清麗、耳目一新之感，十分驚喜。
</w:t>
          <w:br/>
          <w:t>航太二張楷維分享，「如果滿分是10分的話，團員們的表現值8.5分！自己平常就愛聽國樂，今夜音樂會無論是氛圍渲染或情緒營造皆很到位，噶、鄂兩曲最得我心，讓人很是陶醉。」
</w:t>
          <w:br/>
          <w:t>烏克麗麗社期末成果發表會烏動青春
</w:t>
          <w:br/>
          <w:t>【記者鄭雅心淡水校園報導】烏克麗麗社6月5日在宮燈教室覺軒三廳舉辦期末成果發表會「烏動青春」，帶來14首不同曲風的歌曲，雖然遇上綿綿細雨仍不減觀眾熱情，總計吸引近50人參與。烏克麗麗社社長、資工三吳文皓說：「這是我任內最後一次舉辦成發，或許有些感慨，但活動能圓滿落幕，覺得非常開心。感謝所有工作人員的努力與付出。」現場除了演奏烏克麗麗，還有吉他、鋼琴、口琴、木箱鼓、莎莎及小提琴等樂器伴奏，帶來「專屬天使」、「獨家記憶」、「小幸運」等膾炙人口的經典歌曲，最後一首「晚安台灣」則是由應屆畢業生共同演出，為活動劃下完美的句點。
</w:t>
          <w:br/>
          <w:t>觀眾、保險二黃弘毅說：「雖然演出卡到畢業考，但成發流程控制得宜。我印象最深刻的是『大大的擁抱』，擁有完美的合音，加上畢業生帶來的合奏，表演相當精彩。」
</w:t>
          <w:br/>
          <w:t>弦樂社期末音樂會圓舞曲
</w:t>
          <w:br/>
          <w:t>【記者姜雅馨淡水校園報導】本校弦樂社於6月5日在文錙音樂廳舉辦期末音樂會－圓舞曲，現場悠揚悅耳的琴聲、古典曲風，吸引近80人前來欣賞、聆聽。弦樂社社長、統計二顏堉哲表示，「上半場選用《C大調 弦樂小夜曲 作品48》，期末音樂會取名圓舞曲，是向擅長圓舞曲的作曲家柴可夫斯基致上最高敬意，期許弦樂社能一步一腳印，將更好的音樂呈現給大家，並努力鑽研、以踏進國家音樂廳表演為目標。」
</w:t>
          <w:br/>
          <w:t>觀眾、管科二邵建發說：「我最喜歡『四季－冬』，聽起來活潑開朗、生氣蓬勃，讓人充滿正面能量。音樂性社團能展現出音樂專業需要歷經辛苦的練習，透過這場演出，除了支持表演者、提升自己的音樂氣息，也能感染到音樂會中的愉快氛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70b6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b5939f0-47b6-4f2f-9467-268f078d3652-國樂社期末公演P6040747劉芷君_1.jpg"/>
                      <pic:cNvPicPr/>
                    </pic:nvPicPr>
                    <pic:blipFill>
                      <a:blip xmlns:r="http://schemas.openxmlformats.org/officeDocument/2006/relationships" r:embed="R759536afedc1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1171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736e7f7-4a9c-47ba-b7f5-de09d0ff77a7-2018覺軒livehouseIMG_0194_2黃莉媞_1.jpg"/>
                      <pic:cNvPicPr/>
                    </pic:nvPicPr>
                    <pic:blipFill>
                      <a:blip xmlns:r="http://schemas.openxmlformats.org/officeDocument/2006/relationships" r:embed="R63e91d41509c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a873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c7a316b6-bc8d-41ba-acb7-e08b028adaae.JPG"/>
                      <pic:cNvPicPr/>
                    </pic:nvPicPr>
                    <pic:blipFill>
                      <a:blip xmlns:r="http://schemas.openxmlformats.org/officeDocument/2006/relationships" r:embed="R32bee69a994449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9e0d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229cd467-7f47-47b1-a0e4-f035eabc6060.jpg"/>
                      <pic:cNvPicPr/>
                    </pic:nvPicPr>
                    <pic:blipFill>
                      <a:blip xmlns:r="http://schemas.openxmlformats.org/officeDocument/2006/relationships" r:embed="R48ac06d6186641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47cf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9098b3c6-86fc-4325-83d7-75a224194278.jpg"/>
                      <pic:cNvPicPr/>
                    </pic:nvPicPr>
                    <pic:blipFill>
                      <a:blip xmlns:r="http://schemas.openxmlformats.org/officeDocument/2006/relationships" r:embed="R621ac1f454504f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a106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82f672e5-5e38-4a38-81a4-8c52ac21fcff.jpg"/>
                      <pic:cNvPicPr/>
                    </pic:nvPicPr>
                    <pic:blipFill>
                      <a:blip xmlns:r="http://schemas.openxmlformats.org/officeDocument/2006/relationships" r:embed="R6e8878efc562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93cc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31de3453-38eb-485b-9e32-4e0dbfcc8394.jpg"/>
                      <pic:cNvPicPr/>
                    </pic:nvPicPr>
                    <pic:blipFill>
                      <a:blip xmlns:r="http://schemas.openxmlformats.org/officeDocument/2006/relationships" r:embed="R8c1046baae0140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536afedc14737" /><Relationship Type="http://schemas.openxmlformats.org/officeDocument/2006/relationships/image" Target="/media/image2.bin" Id="R63e91d41509c4a9b" /><Relationship Type="http://schemas.openxmlformats.org/officeDocument/2006/relationships/image" Target="/media/image3.bin" Id="R32bee69a99444945" /><Relationship Type="http://schemas.openxmlformats.org/officeDocument/2006/relationships/image" Target="/media/image4.bin" Id="R48ac06d618664141" /><Relationship Type="http://schemas.openxmlformats.org/officeDocument/2006/relationships/image" Target="/media/image5.bin" Id="R621ac1f454504fe3" /><Relationship Type="http://schemas.openxmlformats.org/officeDocument/2006/relationships/image" Target="/media/image6.bin" Id="R6e8878efc5624ca0" /><Relationship Type="http://schemas.openxmlformats.org/officeDocument/2006/relationships/image" Target="/media/image7.bin" Id="R8c1046baae0140d2" /></Relationships>
</file>