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56ec1a9b1409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閩台班將別淡江 歡送晚會熱鬧溫馨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文學院於14日舉辦「106學年度文創學程閩台班歡送晚會」，歡送自福建師範大學來淡江進行交換一年的同學們，場面溫馨熱鬧。文學院院長林煌達祝福同學們，「謝謝同學選擇參加閩台班，也希望這是一個美好的回憶及體驗。」現場除學生外亦有閩台班任課老師及隨隊老師，大家齊聚一同回憶在淡江生活的一年。
</w:t>
          <w:br/>
          <w:t>閩台班隨隊老師郗文倩表示，「雖然自己身為隨隊老師，但對於學生並不過多的關心與干涉，就是希望他們能夠自由發展，並鍛鍊他們自立的能力，相信這一年的時光會是同學們在大學生涯中成長最多的一年。」
</w:t>
          <w:br/>
          <w:t>中文一柯琳婧分享，「在課堂上有許多實踐以及團隊合作的作業，是比較不同的學習體驗，而且和老師間的互動也很多。也因為課程的安排而學習到雜誌的編輯，雖然對我而言是一件很吃力的事情，也不失為一個意外的經驗。」中文一鄭媛媛說，「這一年中感受最多的是自己更加獨立，不論是生活或是思考上，而且最重要的收穫是，讓自己對於往後的人生有了方向感。」中文一何冠鋒侃侃而談，「將來想成為一名娛樂經紀人，從小到大看到許多台灣產出優秀的影視作品，因此特別期待來臺灣的生活。在這邊感受到慢節奏的生活，很輕鬆很舒適，而且對很多事情都可以大膽嘗試。因為臺灣是個開放的社會，接觸到許多不同方面的觀點，也促進我擁有多角度的思考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3408"/>
              <wp:effectExtent l="0" t="0" r="0" b="0"/>
              <wp:docPr id="1" name="IMG_220692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69/m\b9265b07-9e94-449c-8ddf-9cb9f69a2604.jpg"/>
                      <pic:cNvPicPr/>
                    </pic:nvPicPr>
                    <pic:blipFill>
                      <a:blip xmlns:r="http://schemas.openxmlformats.org/officeDocument/2006/relationships" r:embed="Ra6c52665a23a4f5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3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c52665a23a4f5c" /></Relationships>
</file>