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3fc8b43a4547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1069 期</w:t>
        </w:r>
      </w:r>
    </w:p>
    <w:p>
      <w:pPr>
        <w:jc w:val="center"/>
      </w:pPr>
      <w:r>
        <w:r>
          <w:rPr>
            <w:rFonts w:ascii="Segoe UI" w:hAnsi="Segoe UI" w:eastAsia="Segoe UI"/>
            <w:sz w:val="32"/>
            <w:color w:val="000000"/>
            <w:b/>
          </w:rPr>
          <w:t>校長遴選為委員會公告 何啟東和葛煥昭受推舉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羿璇淡水校園報導】淡江大學第十二任校長遴選委員會於6月11日下午2時在臺北校園5樓校友會館，召開第2次委員會議。遴選委員會8位代表分別為，董事代表兼召集人，李述德董事；社會公正人士，成功大學校長蘇慧貞；教師代表4人：林呈蓉、高思懷、曾秋桂、包正豪；行政人員代表趙玉華；校友代表，淡江大學世界校友會聯合會總會長陳定川，依該會職權審查3位候選人之資格及推薦方式均符合本校校長遴選辦法相關規定並個別面談後，第十二任校長遴選委員會全體委員，依照「淡江大學校長遴選辦法第九條之規定」，投票推舉何啟東和葛煥昭兩位教授為本校第十二任校長入選候選人（依姓氏筆畫順序排列），供董事會圈選。</w:t>
          <w:br/>
        </w:r>
      </w:r>
    </w:p>
  </w:body>
</w:document>
</file>