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7ad83dc8064c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【緬懷創辦人特刊】緬懷創辦人特刊3-1 張建邦博士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80944" cy="2054352"/>
              <wp:effectExtent l="0" t="0" r="0" b="0"/>
              <wp:docPr id="1" name="IMG_8c142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d2f00ff-6685-4053-8bbf-fefb7ff1131f.jpg"/>
                      <pic:cNvPicPr/>
                    </pic:nvPicPr>
                    <pic:blipFill>
                      <a:blip xmlns:r="http://schemas.openxmlformats.org/officeDocument/2006/relationships" r:embed="R332fbaef8c20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0944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36cd75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9681b8e-1137-44c2-a571-23ca366684b4.jpg"/>
                      <pic:cNvPicPr/>
                    </pic:nvPicPr>
                    <pic:blipFill>
                      <a:blip xmlns:r="http://schemas.openxmlformats.org/officeDocument/2006/relationships" r:embed="R8b5b00e98c9743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cb2ff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2470828-6293-42c0-be09-d4b9dcc40ec5.jpg"/>
                      <pic:cNvPicPr/>
                    </pic:nvPicPr>
                    <pic:blipFill>
                      <a:blip xmlns:r="http://schemas.openxmlformats.org/officeDocument/2006/relationships" r:embed="R665a99c5b5db45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1353312"/>
              <wp:effectExtent l="0" t="0" r="0" b="0"/>
              <wp:docPr id="1" name="IMG_45884b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7144c1c-02a0-4f9f-838c-41ae74e29f25.jpg"/>
                      <pic:cNvPicPr/>
                    </pic:nvPicPr>
                    <pic:blipFill>
                      <a:blip xmlns:r="http://schemas.openxmlformats.org/officeDocument/2006/relationships" r:embed="Rd1baba98272b48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2fbaef8c204e7d" /><Relationship Type="http://schemas.openxmlformats.org/officeDocument/2006/relationships/image" Target="/media/image2.bin" Id="R8b5b00e98c97432c" /><Relationship Type="http://schemas.openxmlformats.org/officeDocument/2006/relationships/image" Target="/media/image3.bin" Id="R665a99c5b5db4568" /><Relationship Type="http://schemas.openxmlformats.org/officeDocument/2006/relationships/image" Target="/media/image4.bin" Id="Rd1baba98272b48d7" /></Relationships>
</file>