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8f3243641a4b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一生受益的學分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大一開學的第一天，還記得海報街上滿滿都是人，看著各個社團使出渾身解數的拉攏著我們這些小大一，覺得很新鮮，從來也沒想到原來大學的社團是這樣，就在那個時候，我踏入了童軍團。
</w:t>
          <w:br/>
          <w:t>
</w:t>
          <w:br/>
          <w:t>　對於童軍的印象，一開始也和大家差不多，童軍，不就是露營嗎？但當我開始參與每一項活動之後，發現並非如此。我也一步步地從頭學起，從結繩生火紮營等基本童軍技能，到學著辦活動、寫企劃書，並且學著如何去以服務、更美更善的心，去看世界與人生。我無法一一描述我到底從中得到了什麼，但清楚的記得，在參加完童軍團一年一度的訓練營之後，原本只是抱著參加看看的想法，完全改變了，我決定要留在童軍團，好好的學習。
</w:t>
          <w:br/>
          <w:t>
</w:t>
          <w:br/>
          <w:t>　參加愈久，更愛上童軍的生活。也在大三時，因為學長的鼓勵，獨自一人飄洋過海到瑞士世界童軍營地，擔任服務員，暑假整整三個月之中，讓我的視野開闊許多。那是台灣第一次有童軍參與世界童軍營地的服務工作，而由於我的開路，很令人高興的是，今年台灣也有代表去參加了，我們也和世界各地來的童軍夥伴一同站上世界舞台。
</w:t>
          <w:br/>
          <w:t>
</w:t>
          <w:br/>
          <w:t>　畢業之前，我更幸運的獲得了本校童軍團推薦，前往日內瓦世界童軍總部工作一年。這個工作機會全台灣也只有我一個，而我就是這位幸運兒，對我來說，這是從來沒有、也不敢夢想的，現在居然成真。感謝淡江童軍團給我的機會，這也將是剛剛踏出校門的我，一個最棒的機會，我將珍惜這個機會，為自己、為童軍團、也為學校爭光。
</w:t>
          <w:br/>
          <w:t>
</w:t>
          <w:br/>
          <w:t>　在淡江參加社團是一件很幸福的事，學校鼓勵學生參與社團活動，也記得當和外校同學聊起淡江社團活動時，他們總是一副羨慕的表情，談起學校為社團負責人所辦的「淡海同舟」營隊時，他們更是無法想像。有一句老話說：「社團是大學四學分之一。」以我的經歷來說，她真的是我所修的學分之中，受益最多，也是一輩子難忘的了。
</w:t>
          <w:br/>
          <w:t>
</w:t>
          <w:br/>
          <w:t>　每年到了這個時候，都將有數千新血加入淡江。因為加入了這個大家庭，使我有了更美好的未來，也希望有更多的人，來到五虎崗上，一起圓夢，歡迎您！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7760" cy="804672"/>
              <wp:effectExtent l="0" t="0" r="0" b="0"/>
              <wp:docPr id="1" name="IMG_13a3ed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8/m\5d755c0a-a1d1-4385-8b97-6ada6f84b1bf.jpg"/>
                      <pic:cNvPicPr/>
                    </pic:nvPicPr>
                    <pic:blipFill>
                      <a:blip xmlns:r="http://schemas.openxmlformats.org/officeDocument/2006/relationships" r:embed="R7d71d92688b141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7760" cy="8046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d71d92688b14185" /></Relationships>
</file>