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8a4309d8641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【網路看更大條】中文系29日研討女性文學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提升女性文學之豐富多元文化意涵，中文系中國女性文學研究室將於29日在文學館L522舉辦「2018女性文學與文化學術研討會」，時間為上午8時30分至下午17時。邀請校內、外學者發表共15篇相關論文，以此探勘清晰的女性文學歷史與版圖，重新塑造女性文學及美學的文化定位。
</w:t>
          <w:br/>
          <w:t>研討會中，首先邀請世新大學教授黃啟方以「一代奇女子──李師師」為題進行專題演講，而後進行4場次論文發表，如「醜婦論述的演變──以唐宋詩為主的考察」、「論王安憶《天香》的再『復古』的特殊性」、「韋莊詩中的女性敘寫」等14篇，歡迎有興趣的師生踴躍參加。
</w:t>
          <w:br/>
          <w:t>承辦人、中文系副教授黃麗卿表示，中國女性文學研究室創立於民國88年3月，迄今已舉辦多場學術研討會，每次均有豐碩的研究成果，藉由廣邀校內、外學者進行學術交流，彼此觀摩學習、互相切磋，以期推動女性文化的價值意涵，提升文化多元豐富的時代精神，為女性文學與文化研究出新的成果與方法。</w:t>
          <w:br/>
        </w:r>
      </w:r>
    </w:p>
  </w:body>
</w:document>
</file>