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f4501c316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12.園遊會中到處可見叫賣傳統小吃的攤位，生意相當好。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95856" cy="2737104"/>
              <wp:effectExtent l="0" t="0" r="0" b="0"/>
              <wp:docPr id="1" name="IMG_44cc43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72eb4665-cd7f-4484-b861-7225734bb925.jpg"/>
                      <pic:cNvPicPr/>
                    </pic:nvPicPr>
                    <pic:blipFill>
                      <a:blip xmlns:r="http://schemas.openxmlformats.org/officeDocument/2006/relationships" r:embed="R933b7d2f163c47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5856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3b7d2f163c477f" /></Relationships>
</file>