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c00a19ef541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14.凌空飛越人龍的溜冰表演，是每年校慶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359408"/>
              <wp:effectExtent l="0" t="0" r="0" b="0"/>
              <wp:docPr id="1" name="IMG_72b1e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71c48bab-faa2-48a2-b7ff-415af4159d67.jpg"/>
                      <pic:cNvPicPr/>
                    </pic:nvPicPr>
                    <pic:blipFill>
                      <a:blip xmlns:r="http://schemas.openxmlformats.org/officeDocument/2006/relationships" r:embed="Rf2b55d427f5f44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359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b55d427f5f4401" /></Relationships>
</file>