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3156e091941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周園藝校友出任台銀人壽新總座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台銀人壽於8月20日舉行新任總經理布達典禮，由本校周園藝校友升任。周校友為本校保險系1981年畢，自臺銀人壽前身中央信託局服務至今，歷任財務部副理、企劃部經理、主任秘書、總稽核及副總經理等職務，壽險實務歷練豐富。周校友感謝金控集團一直以來的支持，日後將與同仁一同打造更有紀率、效率及績效的團隊，以回應團隊及大家的期待。</w:t>
          <w:br/>
        </w:r>
      </w:r>
    </w:p>
  </w:body>
</w:document>
</file>