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74b526a91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越南阮必成大學來訪 將締結姊妹校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【記者胡昀芸淡水校園報導】越南阮必成大學（Nguyen Tat Thanh University）於9月18日蒞校與本校洽簽姊妹校，本校由校長葛煥昭代表簽約，越南阮必成大學由副校長阮祿代表接收，將帶回越南完成簽署，預計成為本校姊妹校。阮必成大學國際培訓院院長阮俊英、培訓連結處處長桃氏蘭芳等人參與訪問，本校國際事務副校長王高成、國際長陳小雀等師長出席接待。
</w:t>
          <w:br/>
          <w:t>阮祿表示，「我們是一所相對年輕的大學，與淡江大學簽約是我們的榮幸。很開心見證到這份合作簽訂，我會將這份文件帶回越南阮必成大學給校長簽名，期待兩校未來的學術交流與合作。」
</w:t>
          <w:br/>
          <w:t>除了洽談姊妹校簽約之外，雙方對於推動2+2雙聯學制表達意願，盼有助於縮短學生修業年限，取得國內外大學學位。阮必成大學隸屬於越南國家紡織服裝集團，與140多所大學和研究所合作，該大學培育醫療保健、工程技術、經濟管理、社會科學及人文藝術5大領域、逾兩萬名學生，學生就業率每年超過95％，根據QS調查的2016年11月排名獲得三星級國際標準證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f0db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f754402-251b-487d-8a6f-e41282627004.jpg"/>
                      <pic:cNvPicPr/>
                    </pic:nvPicPr>
                    <pic:blipFill>
                      <a:blip xmlns:r="http://schemas.openxmlformats.org/officeDocument/2006/relationships" r:embed="Rb0c1655ebeba42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cf12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64c0edc-6512-418d-a71c-2edc175ea453.jpg"/>
                      <pic:cNvPicPr/>
                    </pic:nvPicPr>
                    <pic:blipFill>
                      <a:blip xmlns:r="http://schemas.openxmlformats.org/officeDocument/2006/relationships" r:embed="R4e98824c2d5645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c1655ebeba427a" /><Relationship Type="http://schemas.openxmlformats.org/officeDocument/2006/relationships/image" Target="/media/image2.bin" Id="R4e98824c2d5645ef" /></Relationships>
</file>