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245bb89c724dc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路透社到校採訪ROTC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路透通訊社（Reuters）於17日至本校進行國軍兵源轉型新聞專題，軍訓室協助該社兩名駐臺記者在校園內採訪外，也安排教務長鄭東文、參加「大學儲備軍官團（ROTC）暨策略聯盟」之兩位學生，了解國軍兵源轉型的成效。本次採訪安排、軍訓室校安人員王貞傑說明，淡江是這次新聞專題的大專院校代表，藉由這次採訪除了讓路透社記者了解ROTC提供在校學生學雜費全免、畢業後正式任官每月薪資4萬8,990元（不含加給）等合作內容外，他們也會在行人徒步區中有固定攤位增加與學子互動及說明機會，讓學生了解國軍募兵具體內容。
</w:t>
          <w:br/>
          <w:t>王貞傑提醒，從這學期開始，每週在行人徒步區的木桌，都會有國軍士官到校為大家解說相關內容，歡迎有興趣的學生可以前往了解。（攝影／麥麗雯）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8fb8c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752a32f7-98dd-4a43-ac36-925973fc0c33.jpg"/>
                      <pic:cNvPicPr/>
                    </pic:nvPicPr>
                    <pic:blipFill>
                      <a:blip xmlns:r="http://schemas.openxmlformats.org/officeDocument/2006/relationships" r:embed="R3b6c20f7e0c74bd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594ad7d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09/m\e0be7d6c-f602-4899-b046-bbdf0b3de60b.JPG"/>
                      <pic:cNvPicPr/>
                    </pic:nvPicPr>
                    <pic:blipFill>
                      <a:blip xmlns:r="http://schemas.openxmlformats.org/officeDocument/2006/relationships" r:embed="Rd05cdff8efd04d3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b6c20f7e0c74bda" /><Relationship Type="http://schemas.openxmlformats.org/officeDocument/2006/relationships/image" Target="/media/image2.bin" Id="Rd05cdff8efd04d30" /></Relationships>
</file>