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95f1f778b4e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驚聲古典詩社國學常識互動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驚聲古典詩社於9月20日在文學館女性文學研究室舉辦迎新活動，畢業校友、大一新生超過20人出席，驚聲詩社社長、中文二吳佩臻表示：「這次迎新活動準備了國學常識大考驗、畫圖猜詩等許多互動遊戲，也融入現代的趣味希望幫助社員掌握詩詞特色。」該社社團指導老師、中文系助理教授普義南也到場參與，特地準備月餅及柚子供社員享用，他表示「很高興看到社團新面孔以及畢業的校友回來，很喜歡這樣的羈絆，是『心的羈絆』，願能夠培養更多詩壇的新血，希望這學年一切順利。」
</w:t>
          <w:br/>
          <w:t>參與者、中文三莊宛鈺分享，在畫畫的過程中要體會詩詞的意涵，以自己的方式來表現出一首詩，其實是很困難的，但過程中非常有趣，也與大家討論熱絡，除了理解內容之外，又更多了自己的一番體會。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6c30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aa8283b-d4aa-4c5a-a1f8-0f7f233d2585.jpg"/>
                      <pic:cNvPicPr/>
                    </pic:nvPicPr>
                    <pic:blipFill>
                      <a:blip xmlns:r="http://schemas.openxmlformats.org/officeDocument/2006/relationships" r:embed="R5113d96d788e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13d96d788e4050" /></Relationships>
</file>