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c0263c031f40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李子松校友接任世界留臺校友會聯誼總會總會長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世界留臺校友會聯誼總會於今年6月16日舉辦的第9屆代表大會上，推選馬來西亞留台校友會聯合總會顧問拿督李子松（本校會計系校友）接任第10屆總會長。世界留臺總會一行人於9月17-22日來臺參訪，僑委會為其舉辦交接典禮，其中由僑委會委員長吳新興擔任監交人，見證第10屆會長的誕生。李校友在僑務工作及校友會業務上經驗豐富，相信定能帶領留臺校友會聯總向前邁進。（資料來源／校服暨資發處）</w:t>
          <w:br/>
        </w:r>
      </w:r>
    </w:p>
  </w:body>
</w:document>
</file>